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E20E" w14:textId="142110E9" w:rsidR="00EC7287" w:rsidRDefault="006B657B">
      <w:pPr>
        <w:rPr>
          <w:sz w:val="28"/>
          <w:szCs w:val="32"/>
        </w:rPr>
      </w:pPr>
      <w:r w:rsidRPr="006B657B">
        <w:rPr>
          <w:sz w:val="28"/>
          <w:szCs w:val="32"/>
        </w:rPr>
        <w:t>Dear Admission Committee,</w:t>
      </w:r>
    </w:p>
    <w:p w14:paraId="0333F950" w14:textId="77777777" w:rsidR="00FD4570" w:rsidRPr="006B657B" w:rsidRDefault="00FD4570">
      <w:pPr>
        <w:rPr>
          <w:sz w:val="28"/>
          <w:szCs w:val="32"/>
        </w:rPr>
      </w:pPr>
    </w:p>
    <w:p w14:paraId="5E5EE529" w14:textId="43D0F417" w:rsidR="00EE1969" w:rsidRDefault="006B657B" w:rsidP="00C83321">
      <w:pPr>
        <w:rPr>
          <w:sz w:val="28"/>
          <w:szCs w:val="32"/>
        </w:rPr>
      </w:pPr>
      <w:r>
        <w:rPr>
          <w:sz w:val="28"/>
          <w:szCs w:val="32"/>
        </w:rPr>
        <w:t>I hope this letter finds you well.</w:t>
      </w:r>
      <w:r w:rsidR="00FD4570">
        <w:rPr>
          <w:sz w:val="28"/>
          <w:szCs w:val="32"/>
        </w:rPr>
        <w:t xml:space="preserve"> </w:t>
      </w:r>
      <w:r>
        <w:rPr>
          <w:sz w:val="28"/>
          <w:szCs w:val="32"/>
        </w:rPr>
        <w:t xml:space="preserve">My name is </w:t>
      </w:r>
      <w:proofErr w:type="spellStart"/>
      <w:r>
        <w:rPr>
          <w:sz w:val="28"/>
          <w:szCs w:val="32"/>
        </w:rPr>
        <w:t>Wenting</w:t>
      </w:r>
      <w:proofErr w:type="spellEnd"/>
      <w:r>
        <w:rPr>
          <w:sz w:val="28"/>
          <w:szCs w:val="32"/>
        </w:rPr>
        <w:t xml:space="preserve"> </w:t>
      </w:r>
      <w:proofErr w:type="gramStart"/>
      <w:r w:rsidR="00D60212">
        <w:rPr>
          <w:sz w:val="28"/>
          <w:szCs w:val="32"/>
        </w:rPr>
        <w:t>Feng</w:t>
      </w:r>
      <w:proofErr w:type="gramEnd"/>
      <w:r w:rsidR="00D60212">
        <w:rPr>
          <w:sz w:val="28"/>
          <w:szCs w:val="32"/>
        </w:rPr>
        <w:t xml:space="preserve"> </w:t>
      </w:r>
      <w:r>
        <w:rPr>
          <w:sz w:val="28"/>
          <w:szCs w:val="32"/>
        </w:rPr>
        <w:t xml:space="preserve">and my application ID is NAPP-000021998. </w:t>
      </w:r>
      <w:r w:rsidR="00EE1969">
        <w:rPr>
          <w:sz w:val="28"/>
          <w:szCs w:val="32"/>
        </w:rPr>
        <w:t xml:space="preserve">I am honored to have received a conditional offer for </w:t>
      </w:r>
      <w:r w:rsidR="00EE1969">
        <w:rPr>
          <w:sz w:val="28"/>
          <w:szCs w:val="32"/>
        </w:rPr>
        <w:t>MA Corporate Communication, Marketing &amp; Public Relations</w:t>
      </w:r>
      <w:r w:rsidR="00EE1969" w:rsidRPr="007D63D7">
        <w:rPr>
          <w:sz w:val="28"/>
          <w:szCs w:val="32"/>
        </w:rPr>
        <w:t xml:space="preserve"> </w:t>
      </w:r>
      <w:r w:rsidR="00EE1969">
        <w:rPr>
          <w:sz w:val="28"/>
          <w:szCs w:val="32"/>
        </w:rPr>
        <w:t xml:space="preserve">at </w:t>
      </w:r>
      <w:r w:rsidR="00EE1969" w:rsidRPr="007D63D7">
        <w:rPr>
          <w:sz w:val="28"/>
          <w:szCs w:val="32"/>
        </w:rPr>
        <w:t>the University of Leeds</w:t>
      </w:r>
      <w:r w:rsidR="00EE1969">
        <w:rPr>
          <w:sz w:val="28"/>
          <w:szCs w:val="32"/>
        </w:rPr>
        <w:t>.</w:t>
      </w:r>
      <w:r w:rsidR="00C83321" w:rsidRPr="00E43534">
        <w:rPr>
          <w:sz w:val="28"/>
          <w:szCs w:val="32"/>
        </w:rPr>
        <w:t xml:space="preserve"> </w:t>
      </w:r>
      <w:r w:rsidR="00C83321" w:rsidRPr="00C83321">
        <w:rPr>
          <w:sz w:val="28"/>
          <w:szCs w:val="32"/>
        </w:rPr>
        <w:t>I am truly excited about the prospect of joining your esteemed</w:t>
      </w:r>
      <w:r w:rsidR="00C83321">
        <w:rPr>
          <w:sz w:val="28"/>
          <w:szCs w:val="32"/>
        </w:rPr>
        <w:t xml:space="preserve"> </w:t>
      </w:r>
      <w:r w:rsidR="00C83321" w:rsidRPr="00C83321">
        <w:rPr>
          <w:sz w:val="28"/>
          <w:szCs w:val="32"/>
        </w:rPr>
        <w:t>institution and benefiting from its excellent academic resources and vibrant learning environment.</w:t>
      </w:r>
    </w:p>
    <w:p w14:paraId="780D6423" w14:textId="77777777" w:rsidR="00C83321" w:rsidRDefault="00C83321" w:rsidP="00EC7287">
      <w:pPr>
        <w:rPr>
          <w:sz w:val="28"/>
          <w:szCs w:val="32"/>
        </w:rPr>
      </w:pPr>
    </w:p>
    <w:p w14:paraId="402F7E0C" w14:textId="666EC73E" w:rsidR="004A0878" w:rsidRPr="004A0878" w:rsidRDefault="00C83321" w:rsidP="0051233F">
      <w:pPr>
        <w:rPr>
          <w:rFonts w:hint="eastAsia"/>
          <w:sz w:val="28"/>
          <w:szCs w:val="32"/>
        </w:rPr>
      </w:pPr>
      <w:r>
        <w:rPr>
          <w:sz w:val="28"/>
          <w:szCs w:val="32"/>
        </w:rPr>
        <w:t>However,</w:t>
      </w:r>
      <w:r w:rsidRPr="00E43534">
        <w:rPr>
          <w:sz w:val="28"/>
          <w:szCs w:val="32"/>
        </w:rPr>
        <w:t xml:space="preserve"> </w:t>
      </w:r>
      <w:r w:rsidRPr="00C83321">
        <w:rPr>
          <w:sz w:val="28"/>
          <w:szCs w:val="32"/>
        </w:rPr>
        <w:t xml:space="preserve">I recently learned that I failed to meet the academic requirement by a small margin. My average score is </w:t>
      </w:r>
      <w:r>
        <w:rPr>
          <w:sz w:val="28"/>
          <w:szCs w:val="32"/>
        </w:rPr>
        <w:t>3.08</w:t>
      </w:r>
      <w:r w:rsidRPr="00C83321">
        <w:rPr>
          <w:sz w:val="28"/>
          <w:szCs w:val="32"/>
        </w:rPr>
        <w:t>, which</w:t>
      </w:r>
      <w:r>
        <w:rPr>
          <w:sz w:val="28"/>
          <w:szCs w:val="32"/>
        </w:rPr>
        <w:t xml:space="preserve"> </w:t>
      </w:r>
      <w:r w:rsidRPr="00C83321">
        <w:rPr>
          <w:rFonts w:hint="eastAsia"/>
          <w:sz w:val="28"/>
          <w:szCs w:val="32"/>
        </w:rPr>
        <w:t xml:space="preserve">is </w:t>
      </w:r>
      <w:r>
        <w:rPr>
          <w:sz w:val="28"/>
          <w:szCs w:val="32"/>
        </w:rPr>
        <w:t xml:space="preserve">0.02 </w:t>
      </w:r>
      <w:r w:rsidRPr="00C83321">
        <w:rPr>
          <w:rFonts w:hint="eastAsia"/>
          <w:sz w:val="28"/>
          <w:szCs w:val="32"/>
        </w:rPr>
        <w:t>lower than the required</w:t>
      </w:r>
      <w:r>
        <w:rPr>
          <w:sz w:val="28"/>
          <w:szCs w:val="32"/>
        </w:rPr>
        <w:t xml:space="preserve"> 3.10</w:t>
      </w:r>
      <w:r w:rsidRPr="00C83321">
        <w:rPr>
          <w:rFonts w:hint="eastAsia"/>
          <w:sz w:val="28"/>
          <w:szCs w:val="32"/>
        </w:rPr>
        <w:t>.</w:t>
      </w:r>
      <w:r>
        <w:rPr>
          <w:sz w:val="28"/>
          <w:szCs w:val="32"/>
        </w:rPr>
        <w:t xml:space="preserve"> </w:t>
      </w:r>
      <w:r w:rsidRPr="00C83321">
        <w:rPr>
          <w:rFonts w:hint="eastAsia"/>
          <w:sz w:val="28"/>
          <w:szCs w:val="32"/>
        </w:rPr>
        <w:t>Therefore,</w:t>
      </w:r>
      <w:r>
        <w:rPr>
          <w:sz w:val="28"/>
          <w:szCs w:val="32"/>
        </w:rPr>
        <w:t xml:space="preserve"> </w:t>
      </w:r>
      <w:r w:rsidRPr="00C83321">
        <w:rPr>
          <w:rFonts w:hint="eastAsia"/>
          <w:sz w:val="28"/>
          <w:szCs w:val="32"/>
        </w:rPr>
        <w:t>I</w:t>
      </w:r>
      <w:r>
        <w:rPr>
          <w:sz w:val="28"/>
          <w:szCs w:val="32"/>
        </w:rPr>
        <w:t xml:space="preserve"> </w:t>
      </w:r>
      <w:r w:rsidRPr="00C83321">
        <w:rPr>
          <w:sz w:val="28"/>
          <w:szCs w:val="32"/>
        </w:rPr>
        <w:t xml:space="preserve">am writing to kindly request your consideration for lowering the academic condition so that I may still </w:t>
      </w:r>
      <w:proofErr w:type="gramStart"/>
      <w:r w:rsidRPr="00C83321">
        <w:rPr>
          <w:sz w:val="28"/>
          <w:szCs w:val="32"/>
        </w:rPr>
        <w:t>have the opportunity to</w:t>
      </w:r>
      <w:proofErr w:type="gramEnd"/>
      <w:r w:rsidRPr="00C83321">
        <w:rPr>
          <w:sz w:val="28"/>
          <w:szCs w:val="32"/>
        </w:rPr>
        <w:t xml:space="preserve"> pursue my</w:t>
      </w:r>
      <w:r>
        <w:rPr>
          <w:sz w:val="28"/>
          <w:szCs w:val="32"/>
        </w:rPr>
        <w:t xml:space="preserve"> </w:t>
      </w:r>
      <w:r w:rsidRPr="00C83321">
        <w:rPr>
          <w:rFonts w:hint="eastAsia"/>
          <w:sz w:val="28"/>
          <w:szCs w:val="32"/>
        </w:rPr>
        <w:t xml:space="preserve">studies at </w:t>
      </w:r>
      <w:r w:rsidRPr="007D63D7">
        <w:rPr>
          <w:sz w:val="28"/>
          <w:szCs w:val="32"/>
        </w:rPr>
        <w:t>the University of Leeds</w:t>
      </w:r>
      <w:r w:rsidRPr="00C83321">
        <w:rPr>
          <w:rFonts w:hint="eastAsia"/>
          <w:sz w:val="28"/>
          <w:szCs w:val="32"/>
        </w:rPr>
        <w:t>.</w:t>
      </w:r>
    </w:p>
    <w:p w14:paraId="3187F86F" w14:textId="77777777" w:rsidR="00E20F3C" w:rsidRPr="00E20F3C" w:rsidRDefault="00E20F3C" w:rsidP="004A0878">
      <w:pPr>
        <w:tabs>
          <w:tab w:val="left" w:pos="7600"/>
        </w:tabs>
        <w:rPr>
          <w:sz w:val="28"/>
          <w:szCs w:val="32"/>
        </w:rPr>
      </w:pPr>
    </w:p>
    <w:p w14:paraId="1B03F32A" w14:textId="67A8C779" w:rsidR="00732E46" w:rsidRPr="00E43534" w:rsidRDefault="00732E46" w:rsidP="00211617">
      <w:pPr>
        <w:tabs>
          <w:tab w:val="left" w:pos="7600"/>
        </w:tabs>
        <w:rPr>
          <w:sz w:val="28"/>
          <w:szCs w:val="32"/>
        </w:rPr>
      </w:pPr>
      <w:r>
        <w:rPr>
          <w:rFonts w:hint="eastAsia"/>
          <w:sz w:val="28"/>
          <w:szCs w:val="32"/>
        </w:rPr>
        <w:t>During</w:t>
      </w:r>
      <w:r>
        <w:rPr>
          <w:sz w:val="28"/>
          <w:szCs w:val="32"/>
        </w:rPr>
        <w:t xml:space="preserve"> my studies, I encountered </w:t>
      </w:r>
      <w:r w:rsidRPr="00FA7CF5">
        <w:rPr>
          <w:sz w:val="28"/>
          <w:szCs w:val="32"/>
        </w:rPr>
        <w:t>COVID-19</w:t>
      </w:r>
      <w:r>
        <w:rPr>
          <w:sz w:val="28"/>
          <w:szCs w:val="32"/>
        </w:rPr>
        <w:t xml:space="preserve">, which </w:t>
      </w:r>
      <w:r w:rsidRPr="00FA7CF5">
        <w:rPr>
          <w:sz w:val="28"/>
          <w:szCs w:val="32"/>
        </w:rPr>
        <w:t>affected</w:t>
      </w:r>
      <w:r>
        <w:rPr>
          <w:sz w:val="28"/>
          <w:szCs w:val="32"/>
        </w:rPr>
        <w:t xml:space="preserve"> my academic performance in 2109</w:t>
      </w:r>
      <w:r>
        <w:rPr>
          <w:rFonts w:hint="eastAsia"/>
          <w:sz w:val="28"/>
          <w:szCs w:val="32"/>
        </w:rPr>
        <w:t xml:space="preserve"> and</w:t>
      </w:r>
      <w:r>
        <w:rPr>
          <w:sz w:val="28"/>
          <w:szCs w:val="32"/>
        </w:rPr>
        <w:t xml:space="preserve"> 2202.</w:t>
      </w:r>
      <w:r w:rsidR="005C2E16">
        <w:rPr>
          <w:sz w:val="28"/>
          <w:szCs w:val="32"/>
        </w:rPr>
        <w:t xml:space="preserve"> Additionally,</w:t>
      </w:r>
      <w:r w:rsidRPr="00E43534">
        <w:rPr>
          <w:sz w:val="28"/>
          <w:szCs w:val="32"/>
        </w:rPr>
        <w:t xml:space="preserve"> </w:t>
      </w:r>
      <w:r w:rsidR="005C2E16">
        <w:rPr>
          <w:sz w:val="28"/>
          <w:szCs w:val="32"/>
        </w:rPr>
        <w:t>d</w:t>
      </w:r>
      <w:r w:rsidR="00633EBD" w:rsidRPr="00633EBD">
        <w:rPr>
          <w:sz w:val="28"/>
          <w:szCs w:val="32"/>
        </w:rPr>
        <w:t>ue to the strict academic requirements of the Journalism and Communication at Maca</w:t>
      </w:r>
      <w:r w:rsidR="00100BBD">
        <w:rPr>
          <w:sz w:val="28"/>
          <w:szCs w:val="32"/>
        </w:rPr>
        <w:t>o</w:t>
      </w:r>
      <w:r w:rsidR="00633EBD" w:rsidRPr="00633EBD">
        <w:rPr>
          <w:sz w:val="28"/>
          <w:szCs w:val="32"/>
        </w:rPr>
        <w:t xml:space="preserve"> University of Science and Technology, class grades follow a normal distribution, and very few students in a class can get an A.</w:t>
      </w:r>
      <w:r w:rsidR="00633EBD">
        <w:rPr>
          <w:sz w:val="28"/>
          <w:szCs w:val="32"/>
        </w:rPr>
        <w:t xml:space="preserve"> </w:t>
      </w:r>
      <w:r w:rsidR="00633EBD">
        <w:rPr>
          <w:rFonts w:hint="eastAsia"/>
          <w:sz w:val="28"/>
          <w:szCs w:val="32"/>
        </w:rPr>
        <w:t>Therefore</w:t>
      </w:r>
      <w:r w:rsidR="00633EBD">
        <w:rPr>
          <w:sz w:val="28"/>
          <w:szCs w:val="32"/>
        </w:rPr>
        <w:t>,</w:t>
      </w:r>
      <w:r w:rsidR="00633EBD" w:rsidRPr="00633EBD">
        <w:rPr>
          <w:sz w:val="28"/>
          <w:szCs w:val="32"/>
        </w:rPr>
        <w:t xml:space="preserve"> I am very sad that my grades</w:t>
      </w:r>
      <w:r w:rsidR="00A73423">
        <w:rPr>
          <w:rFonts w:hint="eastAsia"/>
          <w:sz w:val="28"/>
          <w:szCs w:val="32"/>
        </w:rPr>
        <w:t xml:space="preserve"> didn</w:t>
      </w:r>
      <w:r w:rsidR="00A73423">
        <w:rPr>
          <w:sz w:val="28"/>
          <w:szCs w:val="32"/>
        </w:rPr>
        <w:t>’</w:t>
      </w:r>
      <w:r w:rsidR="00A73423">
        <w:rPr>
          <w:rFonts w:hint="eastAsia"/>
          <w:sz w:val="28"/>
          <w:szCs w:val="32"/>
        </w:rPr>
        <w:t>t</w:t>
      </w:r>
      <w:r w:rsidR="00633EBD" w:rsidRPr="00633EBD">
        <w:rPr>
          <w:sz w:val="28"/>
          <w:szCs w:val="32"/>
        </w:rPr>
        <w:t xml:space="preserve"> me</w:t>
      </w:r>
      <w:r w:rsidR="00A73423">
        <w:rPr>
          <w:rFonts w:hint="eastAsia"/>
          <w:sz w:val="28"/>
          <w:szCs w:val="32"/>
        </w:rPr>
        <w:t>e</w:t>
      </w:r>
      <w:r w:rsidR="00633EBD" w:rsidRPr="00633EBD">
        <w:rPr>
          <w:sz w:val="28"/>
          <w:szCs w:val="32"/>
        </w:rPr>
        <w:t>t the standard.</w:t>
      </w:r>
    </w:p>
    <w:p w14:paraId="30C84905" w14:textId="77777777" w:rsidR="00732E46" w:rsidRDefault="00732E46" w:rsidP="00211617">
      <w:pPr>
        <w:tabs>
          <w:tab w:val="left" w:pos="7600"/>
        </w:tabs>
        <w:rPr>
          <w:sz w:val="28"/>
          <w:szCs w:val="32"/>
        </w:rPr>
      </w:pPr>
    </w:p>
    <w:p w14:paraId="67DD723C" w14:textId="2AB7BEEE" w:rsidR="00D34561" w:rsidRPr="00D34561" w:rsidRDefault="00334ACF" w:rsidP="00211617">
      <w:pPr>
        <w:tabs>
          <w:tab w:val="left" w:pos="7600"/>
        </w:tabs>
        <w:rPr>
          <w:sz w:val="28"/>
          <w:szCs w:val="32"/>
        </w:rPr>
      </w:pPr>
      <w:bookmarkStart w:id="0" w:name="OLE_LINK5"/>
      <w:r w:rsidRPr="00334ACF">
        <w:rPr>
          <w:sz w:val="28"/>
          <w:szCs w:val="32"/>
        </w:rPr>
        <w:lastRenderedPageBreak/>
        <w:t xml:space="preserve">Although my grades were not ideal in the first year, they have shown an upward trend since then, especially in my junior year. After choosing advertising and public relations, </w:t>
      </w:r>
      <w:r w:rsidR="00D34561" w:rsidRPr="00E06C20">
        <w:rPr>
          <w:sz w:val="28"/>
          <w:szCs w:val="32"/>
        </w:rPr>
        <w:t>my grades have significantly improved, reaching an average GPA of 3.45 in one semester.</w:t>
      </w:r>
      <w:r w:rsidR="00D34561" w:rsidRPr="00E43534">
        <w:rPr>
          <w:sz w:val="28"/>
          <w:szCs w:val="32"/>
        </w:rPr>
        <w:t xml:space="preserve"> </w:t>
      </w:r>
      <w:r w:rsidR="00D34561" w:rsidRPr="005E691D">
        <w:rPr>
          <w:sz w:val="28"/>
          <w:szCs w:val="32"/>
        </w:rPr>
        <w:t xml:space="preserve">And obtained A in courses such as </w:t>
      </w:r>
      <w:r w:rsidR="00D34561">
        <w:rPr>
          <w:sz w:val="28"/>
          <w:szCs w:val="32"/>
        </w:rPr>
        <w:t>A</w:t>
      </w:r>
      <w:r w:rsidR="00D34561" w:rsidRPr="005E691D">
        <w:rPr>
          <w:sz w:val="28"/>
          <w:szCs w:val="32"/>
        </w:rPr>
        <w:t xml:space="preserve">dvertising </w:t>
      </w:r>
      <w:r w:rsidR="00D34561">
        <w:rPr>
          <w:sz w:val="28"/>
          <w:szCs w:val="32"/>
        </w:rPr>
        <w:t>C</w:t>
      </w:r>
      <w:r w:rsidR="00D34561" w:rsidRPr="005E691D">
        <w:rPr>
          <w:sz w:val="28"/>
          <w:szCs w:val="32"/>
        </w:rPr>
        <w:t xml:space="preserve">opywriting and </w:t>
      </w:r>
      <w:r w:rsidR="00D34561">
        <w:rPr>
          <w:sz w:val="28"/>
          <w:szCs w:val="32"/>
        </w:rPr>
        <w:t>Special Topic in C</w:t>
      </w:r>
      <w:r w:rsidR="00D34561" w:rsidRPr="005E691D">
        <w:rPr>
          <w:sz w:val="28"/>
          <w:szCs w:val="32"/>
        </w:rPr>
        <w:t>ommunication, and A</w:t>
      </w:r>
      <w:r w:rsidR="00D34561">
        <w:rPr>
          <w:sz w:val="28"/>
          <w:szCs w:val="32"/>
        </w:rPr>
        <w:t>-</w:t>
      </w:r>
      <w:r w:rsidR="00D34561" w:rsidRPr="005E691D">
        <w:rPr>
          <w:sz w:val="28"/>
          <w:szCs w:val="32"/>
        </w:rPr>
        <w:t xml:space="preserve"> in courses such as </w:t>
      </w:r>
      <w:r w:rsidR="00D34561">
        <w:rPr>
          <w:sz w:val="28"/>
          <w:szCs w:val="32"/>
        </w:rPr>
        <w:t>C</w:t>
      </w:r>
      <w:r w:rsidR="00D34561" w:rsidRPr="005E691D">
        <w:rPr>
          <w:sz w:val="28"/>
          <w:szCs w:val="32"/>
        </w:rPr>
        <w:t xml:space="preserve">onsumer </w:t>
      </w:r>
      <w:r w:rsidR="00D34561">
        <w:rPr>
          <w:sz w:val="28"/>
          <w:szCs w:val="32"/>
        </w:rPr>
        <w:t>B</w:t>
      </w:r>
      <w:r w:rsidR="00D34561" w:rsidRPr="005E691D">
        <w:rPr>
          <w:sz w:val="28"/>
          <w:szCs w:val="32"/>
        </w:rPr>
        <w:t xml:space="preserve">ehavior and </w:t>
      </w:r>
      <w:r w:rsidR="00D34561">
        <w:rPr>
          <w:sz w:val="28"/>
          <w:szCs w:val="32"/>
        </w:rPr>
        <w:t>N</w:t>
      </w:r>
      <w:r w:rsidR="00D34561" w:rsidRPr="005E691D">
        <w:rPr>
          <w:sz w:val="28"/>
          <w:szCs w:val="32"/>
        </w:rPr>
        <w:t xml:space="preserve">ew </w:t>
      </w:r>
      <w:r w:rsidR="00D34561">
        <w:rPr>
          <w:sz w:val="28"/>
          <w:szCs w:val="32"/>
        </w:rPr>
        <w:t>M</w:t>
      </w:r>
      <w:r w:rsidR="00D34561" w:rsidRPr="005E691D">
        <w:rPr>
          <w:sz w:val="28"/>
          <w:szCs w:val="32"/>
        </w:rPr>
        <w:t xml:space="preserve">edia </w:t>
      </w:r>
      <w:r w:rsidR="00D34561">
        <w:rPr>
          <w:sz w:val="28"/>
          <w:szCs w:val="32"/>
        </w:rPr>
        <w:t>C</w:t>
      </w:r>
      <w:r w:rsidR="00D34561" w:rsidRPr="005E691D">
        <w:rPr>
          <w:sz w:val="28"/>
          <w:szCs w:val="32"/>
        </w:rPr>
        <w:t>ommunication.</w:t>
      </w:r>
      <w:r w:rsidR="00D34561" w:rsidRPr="00E43534">
        <w:rPr>
          <w:sz w:val="28"/>
          <w:szCs w:val="32"/>
        </w:rPr>
        <w:t xml:space="preserve"> </w:t>
      </w:r>
      <w:r w:rsidR="00D34561" w:rsidRPr="00ED03BF">
        <w:rPr>
          <w:sz w:val="28"/>
          <w:szCs w:val="32"/>
        </w:rPr>
        <w:t>These courses have significantly improved my marketing skills and insight into consumer psychological needs.</w:t>
      </w:r>
      <w:r w:rsidR="00D34561">
        <w:rPr>
          <w:rFonts w:hint="eastAsia"/>
          <w:sz w:val="28"/>
          <w:szCs w:val="32"/>
        </w:rPr>
        <w:t xml:space="preserve"> </w:t>
      </w:r>
      <w:r w:rsidR="00D34561" w:rsidRPr="00D34561">
        <w:rPr>
          <w:sz w:val="28"/>
          <w:szCs w:val="32"/>
        </w:rPr>
        <w:t>After two years of study</w:t>
      </w:r>
      <w:r w:rsidR="00D34561">
        <w:rPr>
          <w:sz w:val="28"/>
          <w:szCs w:val="32"/>
        </w:rPr>
        <w:t xml:space="preserve">, </w:t>
      </w:r>
      <w:r w:rsidRPr="00334ACF">
        <w:rPr>
          <w:sz w:val="28"/>
          <w:szCs w:val="32"/>
        </w:rPr>
        <w:t>I found the direction that I am truly interested in and understood my future career plan.</w:t>
      </w:r>
      <w:r w:rsidRPr="00E43534">
        <w:rPr>
          <w:sz w:val="28"/>
          <w:szCs w:val="32"/>
        </w:rPr>
        <w:t xml:space="preserve"> </w:t>
      </w:r>
    </w:p>
    <w:bookmarkEnd w:id="0"/>
    <w:p w14:paraId="4B83885B" w14:textId="77777777" w:rsidR="002403DA" w:rsidRDefault="002403DA" w:rsidP="00211617">
      <w:pPr>
        <w:tabs>
          <w:tab w:val="left" w:pos="7600"/>
        </w:tabs>
        <w:rPr>
          <w:sz w:val="28"/>
          <w:szCs w:val="32"/>
        </w:rPr>
      </w:pPr>
    </w:p>
    <w:p w14:paraId="072EDE33" w14:textId="7D64085E" w:rsidR="008A0847" w:rsidRDefault="003510B7" w:rsidP="003510B7">
      <w:pPr>
        <w:tabs>
          <w:tab w:val="left" w:pos="7600"/>
        </w:tabs>
        <w:rPr>
          <w:sz w:val="28"/>
          <w:szCs w:val="32"/>
        </w:rPr>
      </w:pPr>
      <w:r w:rsidRPr="003510B7">
        <w:rPr>
          <w:sz w:val="28"/>
          <w:szCs w:val="32"/>
        </w:rPr>
        <w:t xml:space="preserve">Additionally, I am innovative in proposing marketing strategies. </w:t>
      </w:r>
      <w:proofErr w:type="gramStart"/>
      <w:r w:rsidR="00585712">
        <w:rPr>
          <w:rFonts w:hint="eastAsia"/>
          <w:sz w:val="28"/>
          <w:szCs w:val="32"/>
        </w:rPr>
        <w:t>In</w:t>
      </w:r>
      <w:r w:rsidR="00585712">
        <w:rPr>
          <w:sz w:val="28"/>
          <w:szCs w:val="32"/>
        </w:rPr>
        <w:t xml:space="preserve"> the course of</w:t>
      </w:r>
      <w:proofErr w:type="gramEnd"/>
      <w:r w:rsidR="00585712">
        <w:rPr>
          <w:sz w:val="28"/>
          <w:szCs w:val="32"/>
        </w:rPr>
        <w:t xml:space="preserve"> </w:t>
      </w:r>
      <w:r>
        <w:rPr>
          <w:rFonts w:hint="eastAsia"/>
          <w:sz w:val="28"/>
          <w:szCs w:val="32"/>
        </w:rPr>
        <w:t>N</w:t>
      </w:r>
      <w:r w:rsidRPr="003510B7">
        <w:rPr>
          <w:sz w:val="28"/>
          <w:szCs w:val="32"/>
        </w:rPr>
        <w:t xml:space="preserve">ew </w:t>
      </w:r>
      <w:r>
        <w:rPr>
          <w:rFonts w:hint="eastAsia"/>
          <w:sz w:val="28"/>
          <w:szCs w:val="32"/>
        </w:rPr>
        <w:t>M</w:t>
      </w:r>
      <w:r w:rsidRPr="003510B7">
        <w:rPr>
          <w:sz w:val="28"/>
          <w:szCs w:val="32"/>
        </w:rPr>
        <w:t xml:space="preserve">edia </w:t>
      </w:r>
      <w:r>
        <w:rPr>
          <w:rFonts w:hint="eastAsia"/>
          <w:sz w:val="28"/>
          <w:szCs w:val="32"/>
        </w:rPr>
        <w:t>C</w:t>
      </w:r>
      <w:r w:rsidRPr="003510B7">
        <w:rPr>
          <w:sz w:val="28"/>
          <w:szCs w:val="32"/>
        </w:rPr>
        <w:t>ommunication, it is necessary to create an app and take measures to promote it to maximize profits. I have chosen to develop an online English learning software that attracts users through personalized customization, gamified learning, and online English learning education, creating a platform for users to be self-disciplined, personalized, and emotionally accompanied.</w:t>
      </w:r>
      <w:r w:rsidR="00BD5DE7">
        <w:rPr>
          <w:sz w:val="28"/>
          <w:szCs w:val="32"/>
        </w:rPr>
        <w:t xml:space="preserve"> </w:t>
      </w:r>
      <w:r w:rsidRPr="003510B7">
        <w:rPr>
          <w:sz w:val="28"/>
          <w:szCs w:val="32"/>
        </w:rPr>
        <w:t>Not only that, but my innovation is also reflected in the topic selection of my graduation thesis. Through the recent popular event of a celebrity's death,</w:t>
      </w:r>
      <w:r w:rsidR="00100BBD">
        <w:rPr>
          <w:sz w:val="28"/>
          <w:szCs w:val="32"/>
        </w:rPr>
        <w:t xml:space="preserve"> my</w:t>
      </w:r>
      <w:r w:rsidRPr="003510B7">
        <w:rPr>
          <w:sz w:val="28"/>
          <w:szCs w:val="32"/>
        </w:rPr>
        <w:t xml:space="preserve"> article explores in depth the influencing factors behind college students' choices of</w:t>
      </w:r>
      <w:r w:rsidR="00CD60A7">
        <w:rPr>
          <w:rFonts w:hint="eastAsia"/>
          <w:sz w:val="28"/>
          <w:szCs w:val="32"/>
        </w:rPr>
        <w:t xml:space="preserve"> </w:t>
      </w:r>
      <w:r w:rsidR="00CD60A7">
        <w:rPr>
          <w:sz w:val="28"/>
          <w:szCs w:val="32"/>
        </w:rPr>
        <w:t>f</w:t>
      </w:r>
      <w:r w:rsidR="00CD60A7">
        <w:rPr>
          <w:rFonts w:hint="eastAsia"/>
          <w:sz w:val="28"/>
          <w:szCs w:val="32"/>
        </w:rPr>
        <w:t>uneral mode selection</w:t>
      </w:r>
      <w:r w:rsidRPr="003510B7">
        <w:rPr>
          <w:sz w:val="28"/>
          <w:szCs w:val="32"/>
        </w:rPr>
        <w:t xml:space="preserve">. Divided by gender, region, and family structure, the impact of </w:t>
      </w:r>
      <w:r w:rsidRPr="003510B7">
        <w:rPr>
          <w:sz w:val="28"/>
          <w:szCs w:val="32"/>
        </w:rPr>
        <w:lastRenderedPageBreak/>
        <w:t>traditional concepts, region, family, economy, and digital media was explored and summarized through semi-structured interviews and coding.</w:t>
      </w:r>
    </w:p>
    <w:p w14:paraId="58C5806B" w14:textId="77777777" w:rsidR="008A0847" w:rsidRDefault="008A0847" w:rsidP="00211617">
      <w:pPr>
        <w:tabs>
          <w:tab w:val="left" w:pos="7600"/>
        </w:tabs>
        <w:rPr>
          <w:sz w:val="28"/>
          <w:szCs w:val="32"/>
        </w:rPr>
      </w:pPr>
    </w:p>
    <w:p w14:paraId="23FE943D" w14:textId="77777777" w:rsidR="000F3F52" w:rsidRDefault="00B270BE" w:rsidP="009033F5">
      <w:pPr>
        <w:rPr>
          <w:sz w:val="28"/>
          <w:szCs w:val="32"/>
        </w:rPr>
      </w:pPr>
      <w:r>
        <w:rPr>
          <w:sz w:val="28"/>
          <w:szCs w:val="32"/>
        </w:rPr>
        <w:t>Beyond academics, I have also gained valuable practical experience that aligns with my chosen field:</w:t>
      </w:r>
      <w:r w:rsidR="004D687E">
        <w:rPr>
          <w:sz w:val="28"/>
          <w:szCs w:val="32"/>
        </w:rPr>
        <w:t xml:space="preserve"> </w:t>
      </w:r>
    </w:p>
    <w:p w14:paraId="468F7546" w14:textId="77777777" w:rsidR="00E20477" w:rsidRPr="00E43534" w:rsidRDefault="00C033A2" w:rsidP="009033F5">
      <w:pPr>
        <w:rPr>
          <w:sz w:val="28"/>
          <w:szCs w:val="32"/>
        </w:rPr>
      </w:pPr>
      <w:r>
        <w:rPr>
          <w:sz w:val="28"/>
          <w:szCs w:val="32"/>
        </w:rPr>
        <w:t xml:space="preserve">During my internship at </w:t>
      </w:r>
      <w:r w:rsidR="00FE1593" w:rsidRPr="00FE1593">
        <w:rPr>
          <w:sz w:val="28"/>
          <w:szCs w:val="32"/>
        </w:rPr>
        <w:t>Hunan Happy Sunshine Interactive Entertainment Media Co</w:t>
      </w:r>
      <w:r w:rsidR="00FE1593">
        <w:rPr>
          <w:sz w:val="28"/>
          <w:szCs w:val="32"/>
        </w:rPr>
        <w:t>mpany.</w:t>
      </w:r>
      <w:r w:rsidR="00FE1593" w:rsidRPr="00FE1593">
        <w:rPr>
          <w:sz w:val="28"/>
          <w:szCs w:val="32"/>
        </w:rPr>
        <w:t xml:space="preserve"> I was responsible for concert new media planning</w:t>
      </w:r>
      <w:r w:rsidR="00C7382B">
        <w:rPr>
          <w:sz w:val="28"/>
          <w:szCs w:val="32"/>
        </w:rPr>
        <w:t>, c</w:t>
      </w:r>
      <w:r w:rsidR="00FE1593" w:rsidRPr="00FE1593">
        <w:rPr>
          <w:sz w:val="28"/>
          <w:szCs w:val="32"/>
        </w:rPr>
        <w:t>opywriting</w:t>
      </w:r>
      <w:r w:rsidR="00C7382B">
        <w:rPr>
          <w:sz w:val="28"/>
          <w:szCs w:val="32"/>
        </w:rPr>
        <w:t xml:space="preserve"> and promotion</w:t>
      </w:r>
      <w:r w:rsidR="00FE1593" w:rsidRPr="00FE1593">
        <w:rPr>
          <w:sz w:val="28"/>
          <w:szCs w:val="32"/>
        </w:rPr>
        <w:t>.</w:t>
      </w:r>
      <w:r w:rsidR="00B72ADE" w:rsidRPr="00E43534">
        <w:rPr>
          <w:sz w:val="28"/>
          <w:szCs w:val="32"/>
        </w:rPr>
        <w:t xml:space="preserve"> </w:t>
      </w:r>
      <w:r w:rsidR="00B72ADE" w:rsidRPr="00B72ADE">
        <w:rPr>
          <w:sz w:val="28"/>
          <w:szCs w:val="32"/>
        </w:rPr>
        <w:t>During this period, I was responsible for</w:t>
      </w:r>
      <w:r w:rsidR="004E7D5C" w:rsidRPr="004E7D5C">
        <w:rPr>
          <w:sz w:val="28"/>
          <w:szCs w:val="32"/>
        </w:rPr>
        <w:t xml:space="preserve"> </w:t>
      </w:r>
      <w:r w:rsidR="004E7D5C" w:rsidRPr="00FE1593">
        <w:rPr>
          <w:sz w:val="28"/>
          <w:szCs w:val="32"/>
        </w:rPr>
        <w:t>the full-platform copywriting of various artists</w:t>
      </w:r>
      <w:r w:rsidR="004E7D5C">
        <w:rPr>
          <w:sz w:val="28"/>
          <w:szCs w:val="32"/>
        </w:rPr>
        <w:t xml:space="preserve"> of </w:t>
      </w:r>
      <w:r w:rsidR="004E7D5C">
        <w:rPr>
          <w:rFonts w:hint="eastAsia"/>
          <w:sz w:val="28"/>
          <w:szCs w:val="32"/>
        </w:rPr>
        <w:t>the</w:t>
      </w:r>
      <w:r w:rsidR="004E7D5C">
        <w:rPr>
          <w:sz w:val="28"/>
          <w:szCs w:val="32"/>
        </w:rPr>
        <w:t xml:space="preserve"> concert--</w:t>
      </w:r>
      <w:r w:rsidR="00FE1593" w:rsidRPr="00FE1593">
        <w:rPr>
          <w:sz w:val="28"/>
          <w:szCs w:val="32"/>
        </w:rPr>
        <w:t xml:space="preserve"> "Infinite x Tour Concert"</w:t>
      </w:r>
      <w:r w:rsidR="009F6820">
        <w:rPr>
          <w:sz w:val="28"/>
          <w:szCs w:val="32"/>
        </w:rPr>
        <w:t xml:space="preserve">. </w:t>
      </w:r>
      <w:r w:rsidR="004E7D5C" w:rsidRPr="00EC5BF0">
        <w:rPr>
          <w:sz w:val="28"/>
          <w:szCs w:val="32"/>
        </w:rPr>
        <w:t>In the planning and copywriting of the concert new media</w:t>
      </w:r>
      <w:r w:rsidR="004E7D5C">
        <w:rPr>
          <w:sz w:val="28"/>
          <w:szCs w:val="32"/>
        </w:rPr>
        <w:t>,</w:t>
      </w:r>
      <w:r w:rsidR="004E7D5C" w:rsidRPr="00EC5BF0">
        <w:rPr>
          <w:sz w:val="28"/>
          <w:szCs w:val="32"/>
        </w:rPr>
        <w:t xml:space="preserve"> </w:t>
      </w:r>
      <w:r w:rsidR="00EC5BF0" w:rsidRPr="00EC5BF0">
        <w:rPr>
          <w:sz w:val="28"/>
          <w:szCs w:val="32"/>
        </w:rPr>
        <w:t>we divided the work and cooperated</w:t>
      </w:r>
      <w:r w:rsidR="00B72ADE">
        <w:rPr>
          <w:sz w:val="28"/>
          <w:szCs w:val="32"/>
        </w:rPr>
        <w:t>.</w:t>
      </w:r>
      <w:r w:rsidR="00EC5BF0" w:rsidRPr="00EC5BF0">
        <w:rPr>
          <w:sz w:val="28"/>
          <w:szCs w:val="32"/>
        </w:rPr>
        <w:t xml:space="preserve"> </w:t>
      </w:r>
      <w:r w:rsidR="00B72ADE">
        <w:rPr>
          <w:sz w:val="28"/>
          <w:szCs w:val="32"/>
        </w:rPr>
        <w:t>A</w:t>
      </w:r>
      <w:r w:rsidR="00EC5BF0" w:rsidRPr="00EC5BF0">
        <w:rPr>
          <w:sz w:val="28"/>
          <w:szCs w:val="32"/>
        </w:rPr>
        <w:t>djust in real time according to the other copywriting method to ensure the similarity of the overall copywriting style</w:t>
      </w:r>
      <w:r w:rsidR="00B72ADE">
        <w:rPr>
          <w:sz w:val="28"/>
          <w:szCs w:val="32"/>
        </w:rPr>
        <w:t>.</w:t>
      </w:r>
      <w:r w:rsidR="009F6820" w:rsidRPr="00E43534">
        <w:rPr>
          <w:sz w:val="28"/>
          <w:szCs w:val="32"/>
        </w:rPr>
        <w:t xml:space="preserve"> </w:t>
      </w:r>
      <w:r w:rsidR="009F6820" w:rsidRPr="009F6820">
        <w:rPr>
          <w:sz w:val="28"/>
          <w:szCs w:val="32"/>
        </w:rPr>
        <w:t>In the process of writing program copy, timely communication and handling are necessary to ensure that the style of the artist's song perfectly matches the copy.</w:t>
      </w:r>
      <w:r w:rsidR="005134CB" w:rsidRPr="00E43534">
        <w:rPr>
          <w:sz w:val="28"/>
          <w:szCs w:val="32"/>
        </w:rPr>
        <w:t xml:space="preserve"> </w:t>
      </w:r>
    </w:p>
    <w:p w14:paraId="02495A38" w14:textId="77777777" w:rsidR="00E20477" w:rsidRPr="00E43534" w:rsidRDefault="00E20477" w:rsidP="009033F5">
      <w:pPr>
        <w:rPr>
          <w:sz w:val="28"/>
          <w:szCs w:val="32"/>
        </w:rPr>
      </w:pPr>
    </w:p>
    <w:p w14:paraId="0E3B631F" w14:textId="0892C983" w:rsidR="00EC5BF0" w:rsidRPr="00E43534" w:rsidRDefault="005134CB" w:rsidP="009033F5">
      <w:pPr>
        <w:rPr>
          <w:sz w:val="28"/>
          <w:szCs w:val="32"/>
        </w:rPr>
      </w:pPr>
      <w:r w:rsidRPr="005134CB">
        <w:rPr>
          <w:sz w:val="28"/>
          <w:szCs w:val="32"/>
        </w:rPr>
        <w:t xml:space="preserve">Not only that, </w:t>
      </w:r>
      <w:proofErr w:type="gramStart"/>
      <w:r w:rsidRPr="005134CB">
        <w:rPr>
          <w:sz w:val="28"/>
          <w:szCs w:val="32"/>
        </w:rPr>
        <w:t>I</w:t>
      </w:r>
      <w:proofErr w:type="gramEnd"/>
      <w:r w:rsidRPr="005134CB">
        <w:rPr>
          <w:sz w:val="28"/>
          <w:szCs w:val="32"/>
        </w:rPr>
        <w:t xml:space="preserve"> participated in on-site execution and crisis management, coordinated security, lighting, and sound teams, promptly resolved temporary artist transfer issues, and ensured the smooth progress of the event.</w:t>
      </w:r>
      <w:r w:rsidR="009033F5" w:rsidRPr="00E43534">
        <w:rPr>
          <w:sz w:val="28"/>
          <w:szCs w:val="32"/>
        </w:rPr>
        <w:t xml:space="preserve"> </w:t>
      </w:r>
      <w:r w:rsidR="009033F5" w:rsidRPr="009033F5">
        <w:rPr>
          <w:sz w:val="28"/>
          <w:szCs w:val="32"/>
        </w:rPr>
        <w:t>When faced with a 50% reduction in rehearsal time due to flight delays and a last-minute request to adjust the order of appearances for the originally scheduled artist</w:t>
      </w:r>
      <w:r w:rsidR="00D7486F">
        <w:rPr>
          <w:sz w:val="28"/>
          <w:szCs w:val="32"/>
        </w:rPr>
        <w:t>.</w:t>
      </w:r>
      <w:r w:rsidR="009033F5" w:rsidRPr="009033F5">
        <w:rPr>
          <w:sz w:val="28"/>
          <w:szCs w:val="32"/>
        </w:rPr>
        <w:t xml:space="preserve"> </w:t>
      </w:r>
      <w:r w:rsidR="00D7486F">
        <w:rPr>
          <w:sz w:val="28"/>
          <w:szCs w:val="32"/>
        </w:rPr>
        <w:t>A</w:t>
      </w:r>
      <w:r w:rsidR="009033F5" w:rsidRPr="009033F5">
        <w:rPr>
          <w:sz w:val="28"/>
          <w:szCs w:val="32"/>
        </w:rPr>
        <w:t>ctivate the emergency plan</w:t>
      </w:r>
      <w:r w:rsidR="00D7486F" w:rsidRPr="00D7486F">
        <w:rPr>
          <w:sz w:val="28"/>
          <w:szCs w:val="32"/>
        </w:rPr>
        <w:t xml:space="preserve"> </w:t>
      </w:r>
      <w:r w:rsidR="00D7486F" w:rsidRPr="009033F5">
        <w:rPr>
          <w:sz w:val="28"/>
          <w:szCs w:val="32"/>
        </w:rPr>
        <w:t>immediately</w:t>
      </w:r>
      <w:r w:rsidR="009033F5" w:rsidRPr="009033F5">
        <w:rPr>
          <w:sz w:val="28"/>
          <w:szCs w:val="32"/>
        </w:rPr>
        <w:t xml:space="preserve">, hold </w:t>
      </w:r>
      <w:r w:rsidR="009033F5" w:rsidRPr="009033F5">
        <w:rPr>
          <w:sz w:val="28"/>
          <w:szCs w:val="32"/>
        </w:rPr>
        <w:lastRenderedPageBreak/>
        <w:t>an emergency meeting with the producer and stage supervisor, confirm the adjusted technical requirements with the artist's management team, and coordinate with the lighting and sound team to reset the console program</w:t>
      </w:r>
      <w:r w:rsidR="00D7486F">
        <w:rPr>
          <w:sz w:val="28"/>
          <w:szCs w:val="32"/>
        </w:rPr>
        <w:t xml:space="preserve">. </w:t>
      </w:r>
      <w:r w:rsidR="009033F5" w:rsidRPr="009033F5">
        <w:rPr>
          <w:sz w:val="28"/>
          <w:szCs w:val="32"/>
        </w:rPr>
        <w:t>At the same time, notify the broadcasting team to modify the video playback order to ensure seamless connection between each link. In response to the flow conflict caused by the time change, 10 security personnel were immediately deployed to re plan the artist passage and activate the backup wireless ear return system to compress rehearsal time.</w:t>
      </w:r>
      <w:r w:rsidR="00777566" w:rsidRPr="00E43534">
        <w:rPr>
          <w:sz w:val="28"/>
          <w:szCs w:val="32"/>
        </w:rPr>
        <w:t xml:space="preserve"> </w:t>
      </w:r>
      <w:r w:rsidR="00777566" w:rsidRPr="00777566">
        <w:rPr>
          <w:sz w:val="28"/>
          <w:szCs w:val="32"/>
        </w:rPr>
        <w:t>Successfully resolving this crisis in the end</w:t>
      </w:r>
      <w:r w:rsidR="00777566">
        <w:rPr>
          <w:sz w:val="28"/>
          <w:szCs w:val="32"/>
        </w:rPr>
        <w:t>.</w:t>
      </w:r>
    </w:p>
    <w:p w14:paraId="3E94FD57" w14:textId="77777777" w:rsidR="00E20477" w:rsidRDefault="00E20477" w:rsidP="00211617">
      <w:pPr>
        <w:tabs>
          <w:tab w:val="left" w:pos="7600"/>
        </w:tabs>
        <w:rPr>
          <w:sz w:val="28"/>
          <w:szCs w:val="32"/>
        </w:rPr>
      </w:pPr>
    </w:p>
    <w:p w14:paraId="313454FE" w14:textId="1A9797E6" w:rsidR="00E20477" w:rsidRDefault="00E20477" w:rsidP="00211617">
      <w:pPr>
        <w:tabs>
          <w:tab w:val="left" w:pos="7600"/>
        </w:tabs>
        <w:rPr>
          <w:sz w:val="28"/>
          <w:szCs w:val="32"/>
        </w:rPr>
      </w:pPr>
      <w:proofErr w:type="gramStart"/>
      <w:r>
        <w:rPr>
          <w:sz w:val="28"/>
          <w:szCs w:val="32"/>
        </w:rPr>
        <w:t>These experience</w:t>
      </w:r>
      <w:proofErr w:type="gramEnd"/>
      <w:r>
        <w:rPr>
          <w:sz w:val="28"/>
          <w:szCs w:val="32"/>
        </w:rPr>
        <w:t xml:space="preserve"> have equipped me with essential skills that will contribute to my academic success at </w:t>
      </w:r>
      <w:r w:rsidRPr="007D63D7">
        <w:rPr>
          <w:sz w:val="28"/>
          <w:szCs w:val="32"/>
        </w:rPr>
        <w:t>the University of Leeds</w:t>
      </w:r>
      <w:r>
        <w:rPr>
          <w:sz w:val="28"/>
          <w:szCs w:val="32"/>
        </w:rPr>
        <w:t>.</w:t>
      </w:r>
    </w:p>
    <w:p w14:paraId="72968962" w14:textId="77777777" w:rsidR="00E20477" w:rsidRPr="005E691D" w:rsidRDefault="00E20477" w:rsidP="00211617">
      <w:pPr>
        <w:tabs>
          <w:tab w:val="left" w:pos="7600"/>
        </w:tabs>
        <w:rPr>
          <w:sz w:val="28"/>
          <w:szCs w:val="32"/>
        </w:rPr>
      </w:pPr>
    </w:p>
    <w:p w14:paraId="0B946E0E" w14:textId="4C8910A1" w:rsidR="00777566" w:rsidRPr="00777566" w:rsidRDefault="007D63D7" w:rsidP="00777566">
      <w:pPr>
        <w:rPr>
          <w:rFonts w:hint="eastAsia"/>
          <w:sz w:val="28"/>
          <w:szCs w:val="32"/>
        </w:rPr>
      </w:pPr>
      <w:r w:rsidRPr="007D63D7">
        <w:rPr>
          <w:sz w:val="28"/>
          <w:szCs w:val="32"/>
        </w:rPr>
        <w:t xml:space="preserve">It is precisely because of my strong interest in </w:t>
      </w:r>
      <w:r w:rsidR="002403DA">
        <w:rPr>
          <w:sz w:val="28"/>
          <w:szCs w:val="32"/>
        </w:rPr>
        <w:t>Marketing and Public Relations</w:t>
      </w:r>
      <w:r w:rsidRPr="007D63D7">
        <w:rPr>
          <w:sz w:val="28"/>
          <w:szCs w:val="32"/>
        </w:rPr>
        <w:t xml:space="preserve"> that I have chosen</w:t>
      </w:r>
      <w:bookmarkStart w:id="1" w:name="OLE_LINK3"/>
      <w:r w:rsidRPr="007D63D7">
        <w:rPr>
          <w:sz w:val="28"/>
          <w:szCs w:val="32"/>
        </w:rPr>
        <w:t xml:space="preserve"> the University of Leeds </w:t>
      </w:r>
      <w:bookmarkEnd w:id="1"/>
      <w:r w:rsidRPr="007D63D7">
        <w:rPr>
          <w:sz w:val="28"/>
          <w:szCs w:val="32"/>
        </w:rPr>
        <w:t>as my goal. I have long been aware of the reputation of</w:t>
      </w:r>
      <w:r w:rsidR="000D1B9D">
        <w:rPr>
          <w:sz w:val="28"/>
          <w:szCs w:val="32"/>
        </w:rPr>
        <w:t xml:space="preserve"> the</w:t>
      </w:r>
      <w:r w:rsidR="000D1B9D">
        <w:rPr>
          <w:rFonts w:hint="eastAsia"/>
          <w:sz w:val="28"/>
          <w:szCs w:val="32"/>
        </w:rPr>
        <w:t xml:space="preserve"> school</w:t>
      </w:r>
      <w:r w:rsidR="000D1B9D">
        <w:rPr>
          <w:sz w:val="28"/>
          <w:szCs w:val="32"/>
        </w:rPr>
        <w:t xml:space="preserve"> of </w:t>
      </w:r>
      <w:r w:rsidR="000D1B9D">
        <w:rPr>
          <w:rFonts w:hint="eastAsia"/>
          <w:sz w:val="28"/>
          <w:szCs w:val="32"/>
        </w:rPr>
        <w:t xml:space="preserve">Communication </w:t>
      </w:r>
      <w:r w:rsidR="000859FA">
        <w:rPr>
          <w:sz w:val="28"/>
          <w:szCs w:val="32"/>
        </w:rPr>
        <w:t xml:space="preserve">at </w:t>
      </w:r>
      <w:r w:rsidR="000859FA" w:rsidRPr="007D63D7">
        <w:rPr>
          <w:sz w:val="28"/>
          <w:szCs w:val="32"/>
        </w:rPr>
        <w:t>the University of Leeds</w:t>
      </w:r>
      <w:r w:rsidR="000859FA" w:rsidRPr="007D63D7">
        <w:rPr>
          <w:sz w:val="28"/>
          <w:szCs w:val="32"/>
        </w:rPr>
        <w:t xml:space="preserve"> </w:t>
      </w:r>
      <w:r w:rsidRPr="007D63D7">
        <w:rPr>
          <w:sz w:val="28"/>
          <w:szCs w:val="32"/>
        </w:rPr>
        <w:t>and the school's emphasis on this course, so I have always regarded MA Corporate Communication, Marketing</w:t>
      </w:r>
      <w:r>
        <w:rPr>
          <w:rFonts w:hint="eastAsia"/>
          <w:sz w:val="28"/>
          <w:szCs w:val="32"/>
        </w:rPr>
        <w:t xml:space="preserve"> </w:t>
      </w:r>
      <w:r w:rsidRPr="007D63D7">
        <w:rPr>
          <w:sz w:val="28"/>
          <w:szCs w:val="32"/>
        </w:rPr>
        <w:t>&amp;</w:t>
      </w:r>
      <w:r>
        <w:rPr>
          <w:rFonts w:hint="eastAsia"/>
          <w:sz w:val="28"/>
          <w:szCs w:val="32"/>
        </w:rPr>
        <w:t xml:space="preserve"> </w:t>
      </w:r>
      <w:r w:rsidRPr="007D63D7">
        <w:rPr>
          <w:sz w:val="28"/>
          <w:szCs w:val="32"/>
        </w:rPr>
        <w:t>Public Relations as the direction I am striving</w:t>
      </w:r>
      <w:r w:rsidR="00A57B53">
        <w:rPr>
          <w:sz w:val="28"/>
          <w:szCs w:val="32"/>
        </w:rPr>
        <w:t xml:space="preserve"> </w:t>
      </w:r>
      <w:r w:rsidRPr="007D63D7">
        <w:rPr>
          <w:sz w:val="28"/>
          <w:szCs w:val="32"/>
        </w:rPr>
        <w:t>for.</w:t>
      </w:r>
      <w:r>
        <w:rPr>
          <w:rFonts w:hint="eastAsia"/>
          <w:sz w:val="28"/>
          <w:szCs w:val="32"/>
        </w:rPr>
        <w:t xml:space="preserve"> </w:t>
      </w:r>
      <w:r w:rsidR="00777566" w:rsidRPr="00777566">
        <w:rPr>
          <w:sz w:val="28"/>
          <w:szCs w:val="32"/>
        </w:rPr>
        <w:t xml:space="preserve">Promoting brand internationalization, understanding the operational logic behind various successful brands, and possessing forward-looking marketing thinking have always been the goals I want to achieve after studying this major. </w:t>
      </w:r>
      <w:r w:rsidR="00777566" w:rsidRPr="00777566">
        <w:rPr>
          <w:sz w:val="28"/>
          <w:szCs w:val="32"/>
        </w:rPr>
        <w:lastRenderedPageBreak/>
        <w:t xml:space="preserve">After receiving the conditional </w:t>
      </w:r>
      <w:r w:rsidR="00777566">
        <w:rPr>
          <w:rFonts w:hint="eastAsia"/>
          <w:sz w:val="28"/>
          <w:szCs w:val="32"/>
        </w:rPr>
        <w:t xml:space="preserve">offer </w:t>
      </w:r>
      <w:r w:rsidR="00777566" w:rsidRPr="00777566">
        <w:rPr>
          <w:sz w:val="28"/>
          <w:szCs w:val="32"/>
        </w:rPr>
        <w:t xml:space="preserve">for this major, I immediately applied for the language program at the University </w:t>
      </w:r>
      <w:r w:rsidR="00D20464" w:rsidRPr="00777566">
        <w:rPr>
          <w:sz w:val="28"/>
          <w:szCs w:val="32"/>
        </w:rPr>
        <w:t xml:space="preserve">of </w:t>
      </w:r>
      <w:r w:rsidR="00D20464">
        <w:rPr>
          <w:sz w:val="28"/>
          <w:szCs w:val="32"/>
        </w:rPr>
        <w:t>Leeds</w:t>
      </w:r>
      <w:r w:rsidR="00777566" w:rsidRPr="00777566">
        <w:rPr>
          <w:sz w:val="28"/>
          <w:szCs w:val="32"/>
        </w:rPr>
        <w:t xml:space="preserve">, and I am very eager to come to Leeds to complete my master's degree. </w:t>
      </w:r>
    </w:p>
    <w:p w14:paraId="7D98C077" w14:textId="584EB706" w:rsidR="003A4736" w:rsidRPr="00777566" w:rsidRDefault="003A4736" w:rsidP="002403DA">
      <w:pPr>
        <w:tabs>
          <w:tab w:val="left" w:pos="7600"/>
        </w:tabs>
        <w:rPr>
          <w:sz w:val="28"/>
          <w:szCs w:val="32"/>
        </w:rPr>
      </w:pPr>
    </w:p>
    <w:p w14:paraId="300DE84A" w14:textId="68C8E226" w:rsidR="005C47CF" w:rsidRDefault="005C47CF" w:rsidP="002403DA">
      <w:pPr>
        <w:tabs>
          <w:tab w:val="left" w:pos="7600"/>
        </w:tabs>
        <w:rPr>
          <w:sz w:val="28"/>
          <w:szCs w:val="32"/>
        </w:rPr>
      </w:pPr>
      <w:r w:rsidRPr="005C47CF">
        <w:rPr>
          <w:sz w:val="28"/>
          <w:szCs w:val="32"/>
        </w:rPr>
        <w:t>What interests me most is the ‘Global Strategic Marketing’ module. During my undergraduate studies, I did not have the chance to acquire a systematic knowledge of global marketing strategies, so I look forward to learning how to develop marketing communication plans for multinational corporations through this module while learning to address the challenges posed by different cultural and market environments. Additionally, this module will enable me to analyze global market trends effectively and craft communication and marketing strategies that align with international standards.</w:t>
      </w:r>
    </w:p>
    <w:p w14:paraId="53176C85" w14:textId="77777777" w:rsidR="005C47CF" w:rsidRDefault="005C47CF" w:rsidP="002403DA">
      <w:pPr>
        <w:tabs>
          <w:tab w:val="left" w:pos="7600"/>
        </w:tabs>
        <w:rPr>
          <w:sz w:val="28"/>
          <w:szCs w:val="32"/>
        </w:rPr>
      </w:pPr>
    </w:p>
    <w:p w14:paraId="3289068E" w14:textId="66C57857" w:rsidR="002403DA" w:rsidRDefault="007D63D7" w:rsidP="002403DA">
      <w:pPr>
        <w:tabs>
          <w:tab w:val="left" w:pos="7600"/>
        </w:tabs>
        <w:rPr>
          <w:sz w:val="28"/>
          <w:szCs w:val="32"/>
        </w:rPr>
      </w:pPr>
      <w:r w:rsidRPr="007D63D7">
        <w:rPr>
          <w:sz w:val="28"/>
          <w:szCs w:val="32"/>
        </w:rPr>
        <w:t>Through one year of study at the University of Leeds, I firmly believe that I will have a deeper understanding of cross-cultural communication and become a "bridge type" talent - able to understand corporate strategy and influence the public with creativity and communication skills. In the future,</w:t>
      </w:r>
      <w:r w:rsidR="005C47CF" w:rsidRPr="005C47CF">
        <w:rPr>
          <w:sz w:val="28"/>
          <w:szCs w:val="32"/>
        </w:rPr>
        <w:t xml:space="preserve"> a global mindset and cross-cultural communication will be essential</w:t>
      </w:r>
      <w:r w:rsidR="005C47CF">
        <w:rPr>
          <w:sz w:val="28"/>
          <w:szCs w:val="32"/>
        </w:rPr>
        <w:t xml:space="preserve">. </w:t>
      </w:r>
      <w:r w:rsidRPr="007D63D7">
        <w:rPr>
          <w:sz w:val="28"/>
          <w:szCs w:val="32"/>
        </w:rPr>
        <w:t>I will be able to apply my professional knowledge to put my creative ideas into practice and flexibly respond to complex business situations.</w:t>
      </w:r>
      <w:r>
        <w:rPr>
          <w:rFonts w:hint="eastAsia"/>
          <w:sz w:val="28"/>
          <w:szCs w:val="32"/>
        </w:rPr>
        <w:t xml:space="preserve"> </w:t>
      </w:r>
      <w:r w:rsidRPr="007D63D7">
        <w:rPr>
          <w:sz w:val="28"/>
          <w:szCs w:val="32"/>
        </w:rPr>
        <w:t xml:space="preserve">My long-term aspirations are highly aligned with the values and goals of the University </w:t>
      </w:r>
      <w:r w:rsidRPr="007D63D7">
        <w:rPr>
          <w:sz w:val="28"/>
          <w:szCs w:val="32"/>
        </w:rPr>
        <w:lastRenderedPageBreak/>
        <w:t>of Leeds, and I aspire to become a part of CCMPR</w:t>
      </w:r>
      <w:r w:rsidR="004D408B" w:rsidRPr="007D63D7">
        <w:rPr>
          <w:sz w:val="28"/>
          <w:szCs w:val="32"/>
        </w:rPr>
        <w:t xml:space="preserve"> at the University of Leeds</w:t>
      </w:r>
      <w:r w:rsidRPr="007D63D7">
        <w:rPr>
          <w:sz w:val="28"/>
          <w:szCs w:val="32"/>
        </w:rPr>
        <w:t>, contribute and benefit from it.</w:t>
      </w:r>
      <w:r w:rsidR="002403DA" w:rsidRPr="002403DA">
        <w:rPr>
          <w:sz w:val="28"/>
          <w:szCs w:val="32"/>
        </w:rPr>
        <w:t xml:space="preserve"> </w:t>
      </w:r>
      <w:r w:rsidR="002403DA">
        <w:rPr>
          <w:sz w:val="28"/>
          <w:szCs w:val="32"/>
        </w:rPr>
        <w:t>I believe that University of Leeds is the ideal place for me to pursue my academic and professional goals.</w:t>
      </w:r>
    </w:p>
    <w:p w14:paraId="1D696804" w14:textId="77777777" w:rsidR="005C47CF" w:rsidRDefault="005C47CF" w:rsidP="007D63D7">
      <w:pPr>
        <w:tabs>
          <w:tab w:val="left" w:pos="7600"/>
        </w:tabs>
        <w:rPr>
          <w:sz w:val="28"/>
          <w:szCs w:val="32"/>
        </w:rPr>
      </w:pPr>
    </w:p>
    <w:p w14:paraId="0877F6BC" w14:textId="543E1DEC" w:rsidR="000E388F" w:rsidRDefault="000E388F" w:rsidP="000E388F">
      <w:pPr>
        <w:tabs>
          <w:tab w:val="left" w:pos="7600"/>
        </w:tabs>
        <w:rPr>
          <w:sz w:val="28"/>
          <w:szCs w:val="32"/>
        </w:rPr>
      </w:pPr>
      <w:r w:rsidRPr="000E388F">
        <w:rPr>
          <w:sz w:val="28"/>
          <w:szCs w:val="32"/>
        </w:rPr>
        <w:t>I sincerely hope that the admissions committee will consider my request. If granted this opportunity, I am fully committed to excelling in my studies and making the</w:t>
      </w:r>
      <w:r>
        <w:rPr>
          <w:sz w:val="28"/>
          <w:szCs w:val="32"/>
        </w:rPr>
        <w:t xml:space="preserve"> </w:t>
      </w:r>
      <w:r w:rsidRPr="000E388F">
        <w:rPr>
          <w:rFonts w:hint="eastAsia"/>
          <w:sz w:val="28"/>
          <w:szCs w:val="32"/>
        </w:rPr>
        <w:t xml:space="preserve">most of the academic resources at </w:t>
      </w:r>
      <w:r w:rsidRPr="007D63D7">
        <w:rPr>
          <w:sz w:val="28"/>
          <w:szCs w:val="32"/>
        </w:rPr>
        <w:t>the University of Leeds</w:t>
      </w:r>
      <w:r>
        <w:rPr>
          <w:sz w:val="28"/>
          <w:szCs w:val="32"/>
        </w:rPr>
        <w:t>.</w:t>
      </w:r>
    </w:p>
    <w:p w14:paraId="16CEFD85" w14:textId="77777777" w:rsidR="001D0ED7" w:rsidRDefault="001D0ED7" w:rsidP="007D63D7">
      <w:pPr>
        <w:tabs>
          <w:tab w:val="left" w:pos="7600"/>
        </w:tabs>
        <w:rPr>
          <w:rFonts w:hint="eastAsia"/>
          <w:sz w:val="28"/>
          <w:szCs w:val="32"/>
        </w:rPr>
      </w:pPr>
      <w:bookmarkStart w:id="2" w:name="OLE_LINK4"/>
    </w:p>
    <w:bookmarkEnd w:id="2"/>
    <w:p w14:paraId="495369C4" w14:textId="0EF86BA2" w:rsidR="001D0ED7" w:rsidRDefault="001D0ED7" w:rsidP="007D63D7">
      <w:pPr>
        <w:tabs>
          <w:tab w:val="left" w:pos="7600"/>
        </w:tabs>
        <w:rPr>
          <w:sz w:val="28"/>
          <w:szCs w:val="32"/>
        </w:rPr>
      </w:pPr>
      <w:r>
        <w:rPr>
          <w:sz w:val="28"/>
          <w:szCs w:val="32"/>
        </w:rPr>
        <w:t>Thank you for taking time to review my appeal. I greatly appreciate your understanding and consideration and look forward to your kind response.</w:t>
      </w:r>
    </w:p>
    <w:p w14:paraId="4153EE7A" w14:textId="77777777" w:rsidR="001D0ED7" w:rsidRDefault="001D0ED7" w:rsidP="007D63D7">
      <w:pPr>
        <w:tabs>
          <w:tab w:val="left" w:pos="7600"/>
        </w:tabs>
        <w:rPr>
          <w:sz w:val="28"/>
          <w:szCs w:val="32"/>
        </w:rPr>
      </w:pPr>
    </w:p>
    <w:p w14:paraId="68662A6D" w14:textId="1E959C98" w:rsidR="001D0ED7" w:rsidRDefault="001D0ED7" w:rsidP="007D63D7">
      <w:pPr>
        <w:tabs>
          <w:tab w:val="left" w:pos="7600"/>
        </w:tabs>
        <w:rPr>
          <w:sz w:val="28"/>
          <w:szCs w:val="32"/>
        </w:rPr>
      </w:pPr>
      <w:r>
        <w:rPr>
          <w:sz w:val="28"/>
          <w:szCs w:val="32"/>
        </w:rPr>
        <w:t>Yours sincerely</w:t>
      </w:r>
      <w:r w:rsidR="002F5F38">
        <w:rPr>
          <w:sz w:val="28"/>
          <w:szCs w:val="32"/>
        </w:rPr>
        <w:t>,</w:t>
      </w:r>
    </w:p>
    <w:p w14:paraId="4F4CA838" w14:textId="1452F57D" w:rsidR="001D0ED7" w:rsidRDefault="001D0ED7" w:rsidP="007D63D7">
      <w:pPr>
        <w:tabs>
          <w:tab w:val="left" w:pos="7600"/>
        </w:tabs>
        <w:rPr>
          <w:sz w:val="28"/>
          <w:szCs w:val="32"/>
        </w:rPr>
      </w:pPr>
      <w:proofErr w:type="spellStart"/>
      <w:r>
        <w:rPr>
          <w:sz w:val="28"/>
          <w:szCs w:val="32"/>
        </w:rPr>
        <w:t>Wenting</w:t>
      </w:r>
      <w:proofErr w:type="spellEnd"/>
      <w:r w:rsidR="00E73AF0">
        <w:rPr>
          <w:rFonts w:hint="eastAsia"/>
          <w:sz w:val="28"/>
          <w:szCs w:val="32"/>
        </w:rPr>
        <w:t xml:space="preserve"> </w:t>
      </w:r>
      <w:r w:rsidR="00E73AF0">
        <w:rPr>
          <w:sz w:val="28"/>
          <w:szCs w:val="32"/>
        </w:rPr>
        <w:t>Feng</w:t>
      </w:r>
    </w:p>
    <w:p w14:paraId="3983B388" w14:textId="77777777" w:rsidR="004D408B" w:rsidRPr="006B657B" w:rsidRDefault="004D408B" w:rsidP="007D63D7">
      <w:pPr>
        <w:tabs>
          <w:tab w:val="left" w:pos="7600"/>
        </w:tabs>
        <w:rPr>
          <w:sz w:val="28"/>
          <w:szCs w:val="32"/>
        </w:rPr>
      </w:pPr>
    </w:p>
    <w:sectPr w:rsidR="004D408B" w:rsidRPr="006B6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4F"/>
    <w:rsid w:val="000077AC"/>
    <w:rsid w:val="00045024"/>
    <w:rsid w:val="00080008"/>
    <w:rsid w:val="000859FA"/>
    <w:rsid w:val="0009289C"/>
    <w:rsid w:val="000A53ED"/>
    <w:rsid w:val="000D19E3"/>
    <w:rsid w:val="000D1B9D"/>
    <w:rsid w:val="000D7CAF"/>
    <w:rsid w:val="000E388F"/>
    <w:rsid w:val="000E5FC6"/>
    <w:rsid w:val="000F3F52"/>
    <w:rsid w:val="00100BBD"/>
    <w:rsid w:val="001844A0"/>
    <w:rsid w:val="001D0ED7"/>
    <w:rsid w:val="00211587"/>
    <w:rsid w:val="00211617"/>
    <w:rsid w:val="002403DA"/>
    <w:rsid w:val="002442B2"/>
    <w:rsid w:val="00245F42"/>
    <w:rsid w:val="002F3E02"/>
    <w:rsid w:val="002F5F38"/>
    <w:rsid w:val="00334ACF"/>
    <w:rsid w:val="003510B7"/>
    <w:rsid w:val="00367E8D"/>
    <w:rsid w:val="00386578"/>
    <w:rsid w:val="003A4736"/>
    <w:rsid w:val="003E0843"/>
    <w:rsid w:val="004A0878"/>
    <w:rsid w:val="004D408B"/>
    <w:rsid w:val="004D687E"/>
    <w:rsid w:val="004E2F5B"/>
    <w:rsid w:val="004E7D5C"/>
    <w:rsid w:val="0051233F"/>
    <w:rsid w:val="005134CB"/>
    <w:rsid w:val="005716E3"/>
    <w:rsid w:val="005726FD"/>
    <w:rsid w:val="00585712"/>
    <w:rsid w:val="005A6935"/>
    <w:rsid w:val="005C2E16"/>
    <w:rsid w:val="005C47CF"/>
    <w:rsid w:val="005E691D"/>
    <w:rsid w:val="00633EBD"/>
    <w:rsid w:val="00642FAB"/>
    <w:rsid w:val="00660B9F"/>
    <w:rsid w:val="006B0A90"/>
    <w:rsid w:val="006B657B"/>
    <w:rsid w:val="006C1601"/>
    <w:rsid w:val="00732E46"/>
    <w:rsid w:val="00777566"/>
    <w:rsid w:val="007D63D7"/>
    <w:rsid w:val="00870BAB"/>
    <w:rsid w:val="008A0847"/>
    <w:rsid w:val="008A3CFC"/>
    <w:rsid w:val="009033F5"/>
    <w:rsid w:val="0099094F"/>
    <w:rsid w:val="009A1F3E"/>
    <w:rsid w:val="009A6246"/>
    <w:rsid w:val="009E1B81"/>
    <w:rsid w:val="009F6820"/>
    <w:rsid w:val="009F6948"/>
    <w:rsid w:val="00A243C8"/>
    <w:rsid w:val="00A36CAB"/>
    <w:rsid w:val="00A57779"/>
    <w:rsid w:val="00A57B53"/>
    <w:rsid w:val="00A73423"/>
    <w:rsid w:val="00B270BE"/>
    <w:rsid w:val="00B56460"/>
    <w:rsid w:val="00B72ADE"/>
    <w:rsid w:val="00B83BF6"/>
    <w:rsid w:val="00BB7D1F"/>
    <w:rsid w:val="00BD5DE7"/>
    <w:rsid w:val="00C033A2"/>
    <w:rsid w:val="00C20CF5"/>
    <w:rsid w:val="00C25EC3"/>
    <w:rsid w:val="00C36896"/>
    <w:rsid w:val="00C7382B"/>
    <w:rsid w:val="00C83321"/>
    <w:rsid w:val="00CD60A7"/>
    <w:rsid w:val="00D0756A"/>
    <w:rsid w:val="00D20464"/>
    <w:rsid w:val="00D34561"/>
    <w:rsid w:val="00D60212"/>
    <w:rsid w:val="00D7486F"/>
    <w:rsid w:val="00DB4D74"/>
    <w:rsid w:val="00DC217A"/>
    <w:rsid w:val="00E06C20"/>
    <w:rsid w:val="00E20477"/>
    <w:rsid w:val="00E20F3C"/>
    <w:rsid w:val="00E25295"/>
    <w:rsid w:val="00E37B66"/>
    <w:rsid w:val="00E43534"/>
    <w:rsid w:val="00E73AF0"/>
    <w:rsid w:val="00EA4DFD"/>
    <w:rsid w:val="00EC5BF0"/>
    <w:rsid w:val="00EC7287"/>
    <w:rsid w:val="00ED03BF"/>
    <w:rsid w:val="00EE1969"/>
    <w:rsid w:val="00EE4096"/>
    <w:rsid w:val="00F72A67"/>
    <w:rsid w:val="00FA7CF5"/>
    <w:rsid w:val="00FD4570"/>
    <w:rsid w:val="00FE1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97E335"/>
  <w15:chartTrackingRefBased/>
  <w15:docId w15:val="{7DB8492B-F37C-A64C-821A-78129FE7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593"/>
    <w:pPr>
      <w:widowControl w:val="0"/>
      <w:spacing w:after="0" w:line="240" w:lineRule="auto"/>
      <w:jc w:val="both"/>
    </w:pPr>
    <w:rPr>
      <w:rFonts w:ascii="Times New Roman" w:eastAsia="宋体" w:hAnsi="Times New Roman" w:cs="Times New Roman"/>
      <w:sz w:val="24"/>
      <w14:ligatures w14:val="none"/>
    </w:rPr>
  </w:style>
  <w:style w:type="paragraph" w:styleId="1">
    <w:name w:val="heading 1"/>
    <w:basedOn w:val="a"/>
    <w:next w:val="a"/>
    <w:link w:val="10"/>
    <w:uiPriority w:val="9"/>
    <w:qFormat/>
    <w:rsid w:val="0099094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9094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9094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9094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9094F"/>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99094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9094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94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9094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94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9094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9094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9094F"/>
    <w:rPr>
      <w:rFonts w:cstheme="majorBidi"/>
      <w:color w:val="0F4761" w:themeColor="accent1" w:themeShade="BF"/>
      <w:sz w:val="28"/>
      <w:szCs w:val="28"/>
    </w:rPr>
  </w:style>
  <w:style w:type="character" w:customStyle="1" w:styleId="50">
    <w:name w:val="标题 5 字符"/>
    <w:basedOn w:val="a0"/>
    <w:link w:val="5"/>
    <w:uiPriority w:val="9"/>
    <w:semiHidden/>
    <w:rsid w:val="0099094F"/>
    <w:rPr>
      <w:rFonts w:cstheme="majorBidi"/>
      <w:color w:val="0F4761" w:themeColor="accent1" w:themeShade="BF"/>
      <w:sz w:val="24"/>
    </w:rPr>
  </w:style>
  <w:style w:type="character" w:customStyle="1" w:styleId="60">
    <w:name w:val="标题 6 字符"/>
    <w:basedOn w:val="a0"/>
    <w:link w:val="6"/>
    <w:uiPriority w:val="9"/>
    <w:semiHidden/>
    <w:rsid w:val="0099094F"/>
    <w:rPr>
      <w:rFonts w:cstheme="majorBidi"/>
      <w:b/>
      <w:bCs/>
      <w:color w:val="0F4761" w:themeColor="accent1" w:themeShade="BF"/>
    </w:rPr>
  </w:style>
  <w:style w:type="character" w:customStyle="1" w:styleId="70">
    <w:name w:val="标题 7 字符"/>
    <w:basedOn w:val="a0"/>
    <w:link w:val="7"/>
    <w:uiPriority w:val="9"/>
    <w:semiHidden/>
    <w:rsid w:val="0099094F"/>
    <w:rPr>
      <w:rFonts w:cstheme="majorBidi"/>
      <w:b/>
      <w:bCs/>
      <w:color w:val="595959" w:themeColor="text1" w:themeTint="A6"/>
    </w:rPr>
  </w:style>
  <w:style w:type="character" w:customStyle="1" w:styleId="80">
    <w:name w:val="标题 8 字符"/>
    <w:basedOn w:val="a0"/>
    <w:link w:val="8"/>
    <w:uiPriority w:val="9"/>
    <w:semiHidden/>
    <w:rsid w:val="0099094F"/>
    <w:rPr>
      <w:rFonts w:cstheme="majorBidi"/>
      <w:color w:val="595959" w:themeColor="text1" w:themeTint="A6"/>
    </w:rPr>
  </w:style>
  <w:style w:type="character" w:customStyle="1" w:styleId="90">
    <w:name w:val="标题 9 字符"/>
    <w:basedOn w:val="a0"/>
    <w:link w:val="9"/>
    <w:uiPriority w:val="9"/>
    <w:semiHidden/>
    <w:rsid w:val="0099094F"/>
    <w:rPr>
      <w:rFonts w:eastAsiaTheme="majorEastAsia" w:cstheme="majorBidi"/>
      <w:color w:val="595959" w:themeColor="text1" w:themeTint="A6"/>
    </w:rPr>
  </w:style>
  <w:style w:type="paragraph" w:styleId="a3">
    <w:name w:val="Title"/>
    <w:basedOn w:val="a"/>
    <w:next w:val="a"/>
    <w:link w:val="a4"/>
    <w:uiPriority w:val="10"/>
    <w:qFormat/>
    <w:rsid w:val="009909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9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9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9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94F"/>
    <w:pPr>
      <w:spacing w:before="160"/>
      <w:jc w:val="center"/>
    </w:pPr>
    <w:rPr>
      <w:i/>
      <w:iCs/>
      <w:color w:val="404040" w:themeColor="text1" w:themeTint="BF"/>
    </w:rPr>
  </w:style>
  <w:style w:type="character" w:customStyle="1" w:styleId="a8">
    <w:name w:val="引用 字符"/>
    <w:basedOn w:val="a0"/>
    <w:link w:val="a7"/>
    <w:uiPriority w:val="29"/>
    <w:rsid w:val="0099094F"/>
    <w:rPr>
      <w:i/>
      <w:iCs/>
      <w:color w:val="404040" w:themeColor="text1" w:themeTint="BF"/>
    </w:rPr>
  </w:style>
  <w:style w:type="paragraph" w:styleId="a9">
    <w:name w:val="List Paragraph"/>
    <w:basedOn w:val="a"/>
    <w:uiPriority w:val="34"/>
    <w:qFormat/>
    <w:rsid w:val="0099094F"/>
    <w:pPr>
      <w:ind w:left="720"/>
      <w:contextualSpacing/>
    </w:pPr>
  </w:style>
  <w:style w:type="character" w:styleId="aa">
    <w:name w:val="Intense Emphasis"/>
    <w:basedOn w:val="a0"/>
    <w:uiPriority w:val="21"/>
    <w:qFormat/>
    <w:rsid w:val="0099094F"/>
    <w:rPr>
      <w:i/>
      <w:iCs/>
      <w:color w:val="0F4761" w:themeColor="accent1" w:themeShade="BF"/>
    </w:rPr>
  </w:style>
  <w:style w:type="paragraph" w:styleId="ab">
    <w:name w:val="Intense Quote"/>
    <w:basedOn w:val="a"/>
    <w:next w:val="a"/>
    <w:link w:val="ac"/>
    <w:uiPriority w:val="30"/>
    <w:qFormat/>
    <w:rsid w:val="00990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9094F"/>
    <w:rPr>
      <w:i/>
      <w:iCs/>
      <w:color w:val="0F4761" w:themeColor="accent1" w:themeShade="BF"/>
    </w:rPr>
  </w:style>
  <w:style w:type="character" w:styleId="ad">
    <w:name w:val="Intense Reference"/>
    <w:basedOn w:val="a0"/>
    <w:uiPriority w:val="32"/>
    <w:qFormat/>
    <w:rsid w:val="0099094F"/>
    <w:rPr>
      <w:b/>
      <w:bCs/>
      <w:smallCaps/>
      <w:color w:val="0F4761" w:themeColor="accent1" w:themeShade="BF"/>
      <w:spacing w:val="5"/>
    </w:rPr>
  </w:style>
  <w:style w:type="table" w:styleId="ae">
    <w:name w:val="Table Grid"/>
    <w:basedOn w:val="a1"/>
    <w:uiPriority w:val="39"/>
    <w:rsid w:val="00C25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9578">
      <w:bodyDiv w:val="1"/>
      <w:marLeft w:val="0"/>
      <w:marRight w:val="0"/>
      <w:marTop w:val="0"/>
      <w:marBottom w:val="0"/>
      <w:divBdr>
        <w:top w:val="none" w:sz="0" w:space="0" w:color="auto"/>
        <w:left w:val="none" w:sz="0" w:space="0" w:color="auto"/>
        <w:bottom w:val="none" w:sz="0" w:space="0" w:color="auto"/>
        <w:right w:val="none" w:sz="0" w:space="0" w:color="auto"/>
      </w:divBdr>
    </w:div>
    <w:div w:id="175578868">
      <w:bodyDiv w:val="1"/>
      <w:marLeft w:val="0"/>
      <w:marRight w:val="0"/>
      <w:marTop w:val="0"/>
      <w:marBottom w:val="0"/>
      <w:divBdr>
        <w:top w:val="none" w:sz="0" w:space="0" w:color="auto"/>
        <w:left w:val="none" w:sz="0" w:space="0" w:color="auto"/>
        <w:bottom w:val="none" w:sz="0" w:space="0" w:color="auto"/>
        <w:right w:val="none" w:sz="0" w:space="0" w:color="auto"/>
      </w:divBdr>
    </w:div>
    <w:div w:id="394427437">
      <w:bodyDiv w:val="1"/>
      <w:marLeft w:val="0"/>
      <w:marRight w:val="0"/>
      <w:marTop w:val="0"/>
      <w:marBottom w:val="0"/>
      <w:divBdr>
        <w:top w:val="none" w:sz="0" w:space="0" w:color="auto"/>
        <w:left w:val="none" w:sz="0" w:space="0" w:color="auto"/>
        <w:bottom w:val="none" w:sz="0" w:space="0" w:color="auto"/>
        <w:right w:val="none" w:sz="0" w:space="0" w:color="auto"/>
      </w:divBdr>
    </w:div>
    <w:div w:id="132955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1433</TotalTime>
  <Pages>6</Pages>
  <Words>1098</Words>
  <Characters>6261</Characters>
  <Application>Microsoft Office Word</Application>
  <DocSecurity>0</DocSecurity>
  <Lines>52</Lines>
  <Paragraphs>14</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1210014608@student.must.edu.mo</dc:creator>
  <cp:keywords/>
  <dc:description/>
  <cp:lastModifiedBy>1210014608@student.must.edu.mo</cp:lastModifiedBy>
  <cp:revision>92</cp:revision>
  <dcterms:created xsi:type="dcterms:W3CDTF">2025-05-19T06:10:00Z</dcterms:created>
  <dcterms:modified xsi:type="dcterms:W3CDTF">2025-06-06T04:24:00Z</dcterms:modified>
</cp:coreProperties>
</file>