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ame"/>
        <w:spacing w:after="20" w:line="288" w:lineRule="auto"/>
      </w:pPr>
      <w:r>
        <w:rPr>
          <w:rtl w:val="0"/>
          <w:lang w:val="en-US"/>
        </w:rPr>
        <w:t>YINING CHENG</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54095</wp:posOffset>
                </wp:positionH>
                <wp:positionV relativeFrom="line">
                  <wp:posOffset>330200</wp:posOffset>
                </wp:positionV>
                <wp:extent cx="6060955" cy="1"/>
                <wp:effectExtent l="0" t="0" r="0" b="0"/>
                <wp:wrapNone/>
                <wp:docPr id="1073741825" name="officeArt object" descr="线条"/>
                <wp:cNvGraphicFramePr/>
                <a:graphic xmlns:a="http://schemas.openxmlformats.org/drawingml/2006/main">
                  <a:graphicData uri="http://schemas.microsoft.com/office/word/2010/wordprocessingShape">
                    <wps:wsp>
                      <wps:cNvSpPr/>
                      <wps:spPr>
                        <a:xfrm flipH="1" flipV="1">
                          <a:off x="0" y="0"/>
                          <a:ext cx="6060955" cy="1"/>
                        </a:xfrm>
                        <a:prstGeom prst="line">
                          <a:avLst/>
                        </a:prstGeom>
                        <a:noFill/>
                        <a:ln w="38100" cap="flat">
                          <a:solidFill>
                            <a:schemeClr val="accent1">
                              <a:satOff val="3942"/>
                              <a:lumOff val="17322"/>
                            </a:schemeClr>
                          </a:solidFill>
                          <a:prstDash val="solid"/>
                          <a:miter lim="400000"/>
                        </a:ln>
                        <a:effectLst/>
                      </wps:spPr>
                      <wps:bodyPr/>
                    </wps:wsp>
                  </a:graphicData>
                </a:graphic>
              </wp:anchor>
            </w:drawing>
          </mc:Choice>
          <mc:Fallback>
            <w:pict>
              <v:line id="_x0000_s1026" style="visibility:visible;position:absolute;margin-left:4.3pt;margin-top:26.0pt;width:477.2pt;height:0.0pt;z-index:251659264;mso-position-horizontal:absolute;mso-position-horizontal-relative:margin;mso-position-vertical:absolute;mso-position-vertical-relative:line;mso-wrap-distance-left:12.0pt;mso-wrap-distance-top:12.0pt;mso-wrap-distance-right:12.0pt;mso-wrap-distance-bottom:12.0pt;flip:x y;">
                <v:fill on="f"/>
                <v:stroke filltype="solid" color="#81ADBB" opacity="100.0%" weight="3.0pt" dashstyle="solid" endcap="flat" miterlimit="400.0%" joinstyle="miter" linestyle="single" startarrow="none" startarrowwidth="medium" startarrowlength="medium" endarrow="none" endarrowwidth="medium" endarrowlength="medium"/>
                <w10:wrap type="none" side="bothSides" anchorx="margin"/>
              </v:line>
            </w:pict>
          </mc:Fallback>
        </mc:AlternateContent>
      </w:r>
    </w:p>
    <w:p>
      <w:pPr>
        <w:pStyle w:val="Body"/>
        <w:bidi w:val="0"/>
      </w:pP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-23879</wp:posOffset>
                </wp:positionH>
                <wp:positionV relativeFrom="line">
                  <wp:posOffset>416610</wp:posOffset>
                </wp:positionV>
                <wp:extent cx="1546352" cy="1917338"/>
                <wp:effectExtent l="0" t="0" r="0" b="0"/>
                <wp:wrapNone/>
                <wp:docPr id="1073741826" name="officeArt object" descr="+86 13667118743…"/>
                <wp:cNvGraphicFramePr/>
                <a:graphic xmlns:a="http://schemas.openxmlformats.org/drawingml/2006/main">
                  <a:graphicData uri="http://schemas.microsoft.com/office/word/2010/wordprocessingShape">
                    <wps:wsp>
                      <wps:cNvSpPr txBox="1"/>
                      <wps:spPr>
                        <a:xfrm>
                          <a:off x="0" y="0"/>
                          <a:ext cx="1546352" cy="1917338"/>
                        </a:xfrm>
                        <a:prstGeom prst="rect">
                          <a:avLst/>
                        </a:prstGeom>
                        <a:noFill/>
                        <a:ln w="12700" cap="flat">
                          <a:noFill/>
                          <a:miter lim="400000"/>
                        </a:ln>
                        <a:effectLst/>
                      </wps:spPr>
                      <wps:txbx>
                        <w:txbxContent>
                          <w:p>
                            <w:pPr>
                              <w:pStyle w:val="Contact Information"/>
                              <w:bidi w:val="0"/>
                            </w:pPr>
                            <w:r>
                              <w:rPr>
                                <w:rtl w:val="0"/>
                              </w:rPr>
                              <w:t xml:space="preserve">+86 </w:t>
                            </w:r>
                            <w:r>
                              <w:rPr>
                                <w:rtl w:val="0"/>
                              </w:rPr>
                              <w:t>13667118743</w:t>
                            </w:r>
                          </w:p>
                          <w:p>
                            <w:pPr>
                              <w:pStyle w:val="Contact Information"/>
                              <w:rPr>
                                <w:sz w:val="19"/>
                                <w:szCs w:val="19"/>
                              </w:rPr>
                            </w:pPr>
                            <w:r>
                              <w:rPr>
                                <w:sz w:val="19"/>
                                <w:szCs w:val="19"/>
                                <w:rtl w:val="0"/>
                              </w:rPr>
                              <w:t>yiningc0301@gmail.com</w:t>
                            </w:r>
                          </w:p>
                          <w:p>
                            <w:pPr>
                              <w:pStyle w:val="Contact Information"/>
                              <w:bidi w:val="0"/>
                            </w:pPr>
                          </w:p>
                          <w:p>
                            <w:pPr>
                              <w:pStyle w:val="Contact Information"/>
                              <w:bidi w:val="0"/>
                            </w:pPr>
                            <w:r>
                              <w:drawing xmlns:a="http://schemas.openxmlformats.org/drawingml/2006/main">
                                <wp:inline distT="0" distB="0" distL="0" distR="0">
                                  <wp:extent cx="1444625" cy="38101"/>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
                                          <pic:cNvPicPr>
                                            <a:picLocks noChangeAspect="0"/>
                                          </pic:cNvPicPr>
                                        </pic:nvPicPr>
                                        <pic:blipFill>
                                          <a:blip r:embed="rId4">
                                            <a:extLst/>
                                          </a:blip>
                                          <a:stretch>
                                            <a:fillRect/>
                                          </a:stretch>
                                        </pic:blipFill>
                                        <pic:spPr>
                                          <a:xfrm>
                                            <a:off x="0" y="0"/>
                                            <a:ext cx="1444625" cy="38101"/>
                                          </a:xfrm>
                                          <a:prstGeom prst="rect">
                                            <a:avLst/>
                                          </a:prstGeom>
                                        </pic:spPr>
                                      </pic:pic>
                                    </a:graphicData>
                                  </a:graphic>
                                </wp:inline>
                              </w:drawing>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1.9pt;margin-top:32.8pt;width:121.8pt;height:151.0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bidi w:val="0"/>
                      </w:pPr>
                      <w:r>
                        <w:rPr>
                          <w:rtl w:val="0"/>
                        </w:rPr>
                        <w:t xml:space="preserve">+86 </w:t>
                      </w:r>
                      <w:r>
                        <w:rPr>
                          <w:rtl w:val="0"/>
                        </w:rPr>
                        <w:t>13667118743</w:t>
                      </w:r>
                    </w:p>
                    <w:p>
                      <w:pPr>
                        <w:pStyle w:val="Contact Information"/>
                        <w:rPr>
                          <w:sz w:val="19"/>
                          <w:szCs w:val="19"/>
                        </w:rPr>
                      </w:pPr>
                      <w:r>
                        <w:rPr>
                          <w:sz w:val="19"/>
                          <w:szCs w:val="19"/>
                          <w:rtl w:val="0"/>
                        </w:rPr>
                        <w:t>yiningc0301@gmail.com</w:t>
                      </w:r>
                    </w:p>
                    <w:p>
                      <w:pPr>
                        <w:pStyle w:val="Contact Information"/>
                        <w:bidi w:val="0"/>
                      </w:pPr>
                    </w:p>
                    <w:p>
                      <w:pPr>
                        <w:pStyle w:val="Contact Information"/>
                        <w:bidi w:val="0"/>
                      </w:pPr>
                      <w:r>
                        <w:drawing xmlns:a="http://schemas.openxmlformats.org/drawingml/2006/main">
                          <wp:inline distT="0" distB="0" distL="0" distR="0">
                            <wp:extent cx="1444625" cy="38101"/>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
                                    <pic:cNvPicPr>
                                      <a:picLocks noChangeAspect="0"/>
                                    </pic:cNvPicPr>
                                  </pic:nvPicPr>
                                  <pic:blipFill>
                                    <a:blip r:embed="rId4">
                                      <a:extLst/>
                                    </a:blip>
                                    <a:stretch>
                                      <a:fillRect/>
                                    </a:stretch>
                                  </pic:blipFill>
                                  <pic:spPr>
                                    <a:xfrm>
                                      <a:off x="0" y="0"/>
                                      <a:ext cx="1444625" cy="38101"/>
                                    </a:xfrm>
                                    <a:prstGeom prst="rect">
                                      <a:avLst/>
                                    </a:prstGeom>
                                  </pic:spPr>
                                </pic:pic>
                              </a:graphicData>
                            </a:graphic>
                          </wp:inline>
                        </w:drawing>
                      </w:r>
                    </w:p>
                  </w:txbxContent>
                </v:textbox>
                <w10:wrap type="none" side="bothSides" anchorx="margin"/>
              </v:shape>
            </w:pict>
          </mc:Fallback>
        </mc:AlternateContent>
      </w:r>
    </w:p>
    <w:p>
      <w:pPr>
        <w:pStyle w:val="Body"/>
        <w:bidi w:val="0"/>
      </w:pPr>
    </w:p>
    <w:p>
      <w:pPr>
        <w:pStyle w:val="Heading"/>
        <w:bidi w:val="0"/>
      </w:pPr>
      <w:r>
        <w:rPr>
          <w:rtl w:val="0"/>
        </w:rPr>
        <w:t>RESEARCH INTEREST</w:t>
      </w:r>
    </w:p>
    <w:p>
      <w:pPr>
        <w:pStyle w:val="Body"/>
        <w:bidi w:val="0"/>
      </w:pPr>
      <w:r>
        <w:rPr>
          <w:rFonts w:cs="Arial Unicode MS" w:eastAsia="Arial Unicode MS"/>
          <w:rtl w:val="0"/>
          <w:lang w:val="en-US"/>
        </w:rPr>
        <w:t>VR experience design for s</w:t>
      </w:r>
      <w:r>
        <w:rPr>
          <w:rFonts w:cs="Arial Unicode MS" w:eastAsia="Arial Unicode MS"/>
          <w:rtl w:val="0"/>
          <w:lang w:val="en-US"/>
        </w:rPr>
        <w:t xml:space="preserve">ocial groups </w:t>
      </w:r>
      <w:r>
        <w:rPr>
          <w:rFonts w:cs="Arial Unicode MS" w:eastAsia="Arial Unicode MS"/>
          <w:rtl w:val="0"/>
          <w:lang w:val="zh-CN" w:eastAsia="zh-CN"/>
        </w:rPr>
        <w:t>with</w:t>
      </w:r>
      <w:r>
        <w:rPr>
          <w:rFonts w:cs="Arial Unicode MS" w:eastAsia="Arial Unicode MS"/>
          <w:rtl w:val="0"/>
          <w:lang w:val="en-US"/>
        </w:rPr>
        <w:t xml:space="preserve"> different needs; Exploring </w:t>
      </w:r>
      <w:r>
        <w:rPr>
          <w:rFonts w:cs="Arial Unicode MS" w:eastAsia="Arial Unicode MS"/>
          <w:rtl w:val="0"/>
          <w:lang w:val="en-US"/>
        </w:rPr>
        <w:t xml:space="preserve">Social empathy </w:t>
      </w:r>
      <w:r>
        <w:rPr>
          <w:rFonts w:cs="Arial Unicode MS" w:eastAsia="Arial Unicode MS"/>
          <w:rtl w:val="0"/>
          <w:lang w:val="en-US"/>
        </w:rPr>
        <w:t xml:space="preserve">in the field of </w:t>
      </w:r>
      <w:r>
        <w:rPr>
          <w:rFonts w:cs="Arial Unicode MS" w:eastAsia="Arial Unicode MS"/>
          <w:rtl w:val="0"/>
          <w:lang w:val="en-US"/>
        </w:rPr>
        <w:t xml:space="preserve">virtual reality design for </w:t>
      </w:r>
      <w:r>
        <w:rPr>
          <w:rFonts w:cs="Arial Unicode MS" w:eastAsia="Arial Unicode MS"/>
          <w:rtl w:val="0"/>
          <w:lang w:val="en-US"/>
        </w:rPr>
        <w:t>marginalised individuals</w:t>
      </w:r>
    </w:p>
    <w:p>
      <w:pPr>
        <w:pStyle w:val="Heading"/>
        <w:bidi w:val="0"/>
      </w:pPr>
      <w:r>
        <w:rPr>
          <w:rtl w:val="0"/>
        </w:rPr>
        <w:t>Education</w:t>
      </w:r>
    </w:p>
    <w:p>
      <w:pPr>
        <w:pStyle w:val="Body"/>
        <w:bidi w:val="0"/>
      </w:pPr>
      <w:r>
        <w:rPr>
          <w:rFonts w:cs="Arial Unicode MS" w:eastAsia="Arial Unicode MS"/>
          <w:rtl w:val="0"/>
          <w:lang w:val="en-US"/>
        </w:rPr>
        <w:t xml:space="preserve">2023 to 2026, </w:t>
      </w:r>
      <w:r>
        <w:rPr>
          <w:rFonts w:cs="Arial Unicode MS" w:eastAsia="Arial Unicode MS"/>
          <w:rtl w:val="0"/>
          <w:lang w:val="en-US"/>
        </w:rPr>
        <w:t>Jiangnan University</w:t>
      </w:r>
      <w:r>
        <w:rPr>
          <w:rFonts w:cs="Arial Unicode MS" w:eastAsia="Arial Unicode MS" w:hint="default"/>
          <w:rtl w:val="0"/>
          <w:lang w:val="en-US"/>
        </w:rPr>
        <w:t xml:space="preserve"> — </w:t>
      </w:r>
      <w:r>
        <w:rPr>
          <w:rFonts w:cs="Arial Unicode MS" w:eastAsia="Arial Unicode MS"/>
          <w:rtl w:val="0"/>
          <w:lang w:val="en-US"/>
        </w:rPr>
        <w:t xml:space="preserve">MA Design in Digital Media Art  </w:t>
      </w:r>
      <w:r>
        <w:br w:type="textWrapping"/>
        <w:br w:type="textWrapping"/>
      </w:r>
      <w:r>
        <w:rPr>
          <w:rFonts w:cs="Arial Unicode MS" w:eastAsia="Arial Unicode MS"/>
          <w:rtl w:val="0"/>
          <w:lang w:val="en-US"/>
        </w:rPr>
        <w:t xml:space="preserve">2019 to 2023, </w:t>
      </w:r>
      <w:r>
        <w:rPr>
          <w:rFonts w:cs="Arial Unicode MS" w:eastAsia="Arial Unicode MS"/>
          <w:rtl w:val="0"/>
          <w:lang w:val="en-US"/>
        </w:rPr>
        <w:t>Central South University</w:t>
      </w:r>
      <w:r>
        <w:rPr>
          <w:rFonts w:cs="Arial Unicode MS" w:eastAsia="Arial Unicode MS" w:hint="default"/>
          <w:rtl w:val="0"/>
          <w:lang w:val="en-US"/>
        </w:rPr>
        <w:t xml:space="preserve"> — </w:t>
      </w:r>
      <w:r>
        <w:rPr>
          <w:rFonts w:cs="Arial Unicode MS" w:eastAsia="Arial Unicode MS"/>
          <w:rtl w:val="0"/>
          <w:lang w:val="en-US"/>
        </w:rPr>
        <w:t>BA Visual Communication</w:t>
      </w:r>
      <w:r>
        <w:br w:type="textWrapping"/>
      </w:r>
    </w:p>
    <w:p>
      <w:pPr>
        <w:pStyle w:val="Heading"/>
        <w:bidi w:val="0"/>
      </w:pPr>
      <w:r>
        <w:rPr>
          <w:rtl w:val="0"/>
        </w:rPr>
        <w:t xml:space="preserve">RESEARCH and </w:t>
      </w:r>
      <w:r>
        <w:rPr>
          <w:rtl w:val="0"/>
          <w:lang w:val="pt-PT"/>
        </w:rPr>
        <w:t>Project</w:t>
      </w:r>
      <w:r>
        <w:rPr>
          <w:rtl w:val="0"/>
        </w:rPr>
        <w:t xml:space="preserve"> </w:t>
      </w:r>
      <w:r>
        <w:rPr>
          <w:rtl w:val="0"/>
        </w:rPr>
        <w:t>Experience</w:t>
      </w:r>
    </w:p>
    <w:p>
      <w:pPr>
        <w:pStyle w:val="Subheading"/>
        <w:bidi w:val="0"/>
      </w:pPr>
    </w:p>
    <w:p>
      <w:pPr>
        <w:pStyle w:val="Subheading"/>
        <w:bidi w:val="0"/>
        <w:rPr>
          <w:rStyle w:val="None"/>
        </w:rPr>
      </w:pPr>
      <w:r>
        <w:rPr>
          <w:rFonts w:cs="Arial Unicode MS" w:eastAsia="Arial Unicode MS"/>
          <w:rtl w:val="0"/>
          <w:lang w:val="en-US"/>
        </w:rPr>
        <w:t>A study on the design of team role identity construct</w:t>
      </w:r>
      <w:r>
        <w:rPr>
          <w:rFonts w:cs="Arial Unicode MS" w:eastAsia="Arial Unicode MS"/>
          <w:rtl w:val="0"/>
          <w:lang w:val="en-US"/>
        </w:rPr>
        <w:t>ion</w:t>
      </w:r>
      <w:r>
        <w:rPr>
          <w:rFonts w:cs="Arial Unicode MS" w:eastAsia="Arial Unicode MS"/>
          <w:rtl w:val="0"/>
          <w:lang w:val="en-US"/>
        </w:rPr>
        <w:t xml:space="preserve"> for children with autism</w:t>
      </w:r>
      <w:r>
        <w:rPr>
          <w:rFonts w:cs="Arial Unicode MS" w:eastAsia="Arial Unicode MS" w:hint="default"/>
          <w:rtl w:val="0"/>
          <w:lang w:val="en-US"/>
        </w:rPr>
        <w:t xml:space="preserve"> — </w:t>
      </w:r>
      <w:r>
        <w:rPr>
          <w:rFonts w:cs="Arial Unicode MS" w:eastAsia="Arial Unicode MS"/>
          <w:rtl w:val="0"/>
          <w:lang w:val="en-US"/>
        </w:rPr>
        <w:t>06. 2024 to Present</w:t>
      </w:r>
      <w:r>
        <w:br w:type="textWrapping"/>
      </w:r>
      <w:r>
        <w:rPr>
          <w:rStyle w:val="None"/>
          <w:rFonts w:cs="Arial Unicode MS" w:eastAsia="Arial Unicode MS"/>
          <w:rtl w:val="0"/>
          <w:lang w:val="en-US"/>
        </w:rPr>
        <w:t xml:space="preserve">Project Leader: Professor Qing Lu at </w:t>
      </w:r>
      <w:r>
        <w:rPr>
          <w:rStyle w:val="None"/>
          <w:rFonts w:cs="Arial Unicode MS" w:eastAsia="Arial Unicode MS"/>
          <w:rtl w:val="0"/>
          <w:lang w:val="en-US"/>
        </w:rPr>
        <w:t>Jiangnan University</w:t>
      </w:r>
    </w:p>
    <w:p>
      <w:pPr>
        <w:pStyle w:val="Body"/>
        <w:bidi w:val="0"/>
      </w:pPr>
      <w:r>
        <w:rPr>
          <w:rFonts w:cs="Arial Unicode MS" w:eastAsia="Arial Unicode MS"/>
          <w:rtl w:val="0"/>
          <w:lang w:val="en-US"/>
        </w:rPr>
        <w:t>The aim is to d</w:t>
      </w:r>
      <w:r>
        <w:rPr>
          <w:rFonts w:cs="Arial Unicode MS" w:eastAsia="Arial Unicode MS"/>
          <w:rtl w:val="0"/>
          <w:lang w:val="en-US"/>
        </w:rPr>
        <w:t>esign interventio</w:t>
      </w:r>
      <w:r>
        <w:rPr>
          <w:rFonts w:cs="Arial Unicode MS" w:eastAsia="Arial Unicode MS"/>
          <w:rtl w:val="0"/>
          <w:lang w:val="en-US"/>
        </w:rPr>
        <w:t xml:space="preserve">nal methods </w:t>
      </w:r>
      <w:r>
        <w:rPr>
          <w:rFonts w:cs="Arial Unicode MS" w:eastAsia="Arial Unicode MS"/>
          <w:rtl w:val="0"/>
          <w:lang w:val="en-US"/>
        </w:rPr>
        <w:t>to improve the social skills and emotional communication of children with autism and</w:t>
      </w:r>
      <w:r>
        <w:rPr>
          <w:rFonts w:cs="Arial Unicode MS" w:eastAsia="Arial Unicode MS"/>
          <w:rtl w:val="0"/>
          <w:lang w:val="en-US"/>
        </w:rPr>
        <w:t xml:space="preserve"> </w:t>
      </w:r>
      <w:r>
        <w:rPr>
          <w:rFonts w:cs="Arial Unicode MS" w:eastAsia="Arial Unicode MS"/>
          <w:rtl w:val="0"/>
          <w:lang w:val="en-US"/>
        </w:rPr>
        <w:t xml:space="preserve">to explore </w:t>
      </w:r>
      <w:r>
        <w:rPr>
          <w:rFonts w:cs="Arial Unicode MS" w:eastAsia="Arial Unicode MS"/>
          <w:rtl w:val="0"/>
          <w:lang w:val="en-US"/>
        </w:rPr>
        <w:t xml:space="preserve">methods of </w:t>
      </w:r>
      <w:r>
        <w:rPr>
          <w:rFonts w:cs="Arial Unicode MS" w:eastAsia="Arial Unicode MS"/>
          <w:rtl w:val="0"/>
          <w:lang w:val="en-US"/>
        </w:rPr>
        <w:t xml:space="preserve">improving children's self-confidence and sense of participation in social situations based on the strategy of </w:t>
      </w:r>
      <w:r>
        <w:rPr>
          <w:rFonts w:cs="Arial Unicode MS" w:eastAsia="Arial Unicode MS" w:hint="default"/>
          <w:rtl w:val="1"/>
        </w:rPr>
        <w:t>‘</w:t>
      </w:r>
      <w:r>
        <w:rPr>
          <w:rFonts w:cs="Arial Unicode MS" w:eastAsia="Arial Unicode MS"/>
          <w:rtl w:val="0"/>
          <w:lang w:val="en-US"/>
        </w:rPr>
        <w:t>identity construction</w:t>
      </w:r>
      <w:r>
        <w:rPr>
          <w:rFonts w:cs="Arial Unicode MS" w:eastAsia="Arial Unicode MS" w:hint="default"/>
          <w:rtl w:val="1"/>
        </w:rPr>
        <w:t>’</w:t>
      </w:r>
      <w:r>
        <w:rPr>
          <w:rFonts w:cs="Arial Unicode MS" w:eastAsia="Arial Unicode MS"/>
          <w:rtl w:val="0"/>
          <w:lang w:val="en-US"/>
        </w:rPr>
        <w:t>. With c</w:t>
      </w:r>
      <w:r>
        <w:rPr>
          <w:rFonts w:cs="Arial Unicode MS" w:eastAsia="Arial Unicode MS"/>
          <w:rtl w:val="0"/>
          <w:lang w:val="en-US"/>
        </w:rPr>
        <w:t>onstructed role-playing scenarios in a safe environment</w:t>
      </w:r>
      <w:r>
        <w:rPr>
          <w:rFonts w:cs="Arial Unicode MS" w:eastAsia="Arial Unicode MS"/>
          <w:rtl w:val="0"/>
          <w:lang w:val="en-US"/>
        </w:rPr>
        <w:t xml:space="preserve">, we </w:t>
      </w:r>
      <w:r>
        <w:rPr>
          <w:rFonts w:cs="Arial Unicode MS" w:eastAsia="Arial Unicode MS"/>
          <w:rtl w:val="0"/>
          <w:lang w:val="en-US"/>
        </w:rPr>
        <w:t>record and analyse the experimental data to verify the effectiveness of the strategy.</w:t>
      </w:r>
      <w:r>
        <w:br w:type="textWrapping"/>
      </w:r>
      <w:r>
        <w:br w:type="textWrapping"/>
      </w:r>
      <w:r>
        <w:rPr>
          <w:rStyle w:val="None"/>
          <w:rFonts w:cs="Arial Unicode MS" w:eastAsia="Arial Unicode MS"/>
          <w:b w:val="1"/>
          <w:bCs w:val="1"/>
          <w:rtl w:val="0"/>
          <w:lang w:val="en-US"/>
        </w:rPr>
        <w:t xml:space="preserve">My </w:t>
      </w:r>
      <w:r>
        <w:rPr>
          <w:rStyle w:val="None"/>
          <w:rFonts w:cs="Arial Unicode MS" w:eastAsia="Arial Unicode MS"/>
          <w:b w:val="1"/>
          <w:bCs w:val="1"/>
          <w:rtl w:val="0"/>
          <w:lang w:val="en-US"/>
        </w:rPr>
        <w:t>Responsibilities</w:t>
      </w:r>
      <w:r>
        <w:rPr>
          <w:rStyle w:val="None"/>
          <w:rFonts w:cs="Arial Unicode MS" w:eastAsia="Arial Unicode MS"/>
          <w:b w:val="1"/>
          <w:bCs w:val="1"/>
          <w:rtl w:val="0"/>
        </w:rPr>
        <w:t>:</w:t>
      </w:r>
      <w:r>
        <w:rPr>
          <w:rStyle w:val="None"/>
          <w:b w:val="1"/>
          <w:bCs w:val="1"/>
        </w:rPr>
        <w:br w:type="textWrapping"/>
      </w:r>
      <w:r>
        <w:rPr>
          <w:rFonts w:cs="Arial Unicode MS" w:eastAsia="Arial Unicode MS"/>
          <w:rtl w:val="0"/>
          <w:lang w:val="en-US"/>
        </w:rPr>
        <w:t xml:space="preserve">Participate in the experimental design, </w:t>
      </w:r>
      <w:r>
        <w:rPr>
          <w:rFonts w:cs="Arial Unicode MS" w:eastAsia="Arial Unicode MS"/>
          <w:rtl w:val="0"/>
          <w:lang w:val="en-US"/>
        </w:rPr>
        <w:t>the development of</w:t>
      </w:r>
      <w:r>
        <w:rPr>
          <w:rFonts w:cs="Arial Unicode MS" w:eastAsia="Arial Unicode MS"/>
          <w:rtl w:val="0"/>
          <w:lang w:val="en-US"/>
        </w:rPr>
        <w:t xml:space="preserve"> the </w:t>
      </w:r>
      <w:r>
        <w:rPr>
          <w:rFonts w:cs="Arial Unicode MS" w:eastAsia="Arial Unicode MS"/>
          <w:rtl w:val="0"/>
          <w:lang w:val="en-US"/>
        </w:rPr>
        <w:t>procedure</w:t>
      </w:r>
      <w:r>
        <w:rPr>
          <w:rFonts w:cs="Arial Unicode MS" w:eastAsia="Arial Unicode MS"/>
          <w:rtl w:val="0"/>
          <w:lang w:val="en-US"/>
        </w:rPr>
        <w:t xml:space="preserve"> and the content of the experiment</w:t>
      </w:r>
      <w:r>
        <w:rPr>
          <w:rFonts w:cs="Arial Unicode MS" w:eastAsia="Arial Unicode MS"/>
          <w:rtl w:val="0"/>
          <w:lang w:val="en-US"/>
        </w:rPr>
        <w:t>; O</w:t>
      </w:r>
      <w:r>
        <w:rPr>
          <w:rFonts w:cs="Arial Unicode MS" w:eastAsia="Arial Unicode MS"/>
          <w:rtl w:val="0"/>
          <w:lang w:val="en-US"/>
        </w:rPr>
        <w:t xml:space="preserve">rganising </w:t>
      </w:r>
      <w:r>
        <w:rPr>
          <w:rFonts w:cs="Arial Unicode MS" w:eastAsia="Arial Unicode MS"/>
          <w:rtl w:val="0"/>
          <w:lang w:val="en-US"/>
        </w:rPr>
        <w:t xml:space="preserve">and </w:t>
      </w:r>
      <w:r>
        <w:rPr>
          <w:rFonts w:cs="Arial Unicode MS" w:eastAsia="Arial Unicode MS"/>
          <w:rtl w:val="0"/>
          <w:lang w:val="en-US"/>
        </w:rPr>
        <w:t>oversee</w:t>
      </w:r>
      <w:r>
        <w:rPr>
          <w:rFonts w:cs="Arial Unicode MS" w:eastAsia="Arial Unicode MS"/>
          <w:rtl w:val="0"/>
          <w:lang w:val="en-US"/>
        </w:rPr>
        <w:t xml:space="preserve"> </w:t>
      </w:r>
      <w:r>
        <w:rPr>
          <w:rFonts w:cs="Arial Unicode MS" w:eastAsia="Arial Unicode MS"/>
          <w:rtl w:val="0"/>
          <w:lang w:val="en-US"/>
        </w:rPr>
        <w:t>the recruitment of experimental subjects (children with autism) and their parents, and communicate with psychologists to ensure the design is in line with ethical norms and children's psychological needs</w:t>
      </w:r>
      <w:r>
        <w:rPr>
          <w:rFonts w:cs="Arial Unicode MS" w:eastAsia="Arial Unicode MS"/>
          <w:rtl w:val="0"/>
          <w:lang w:val="en-US"/>
        </w:rPr>
        <w:t xml:space="preserve">; </w:t>
      </w:r>
      <w:r>
        <w:rPr>
          <w:rFonts w:cs="Arial Unicode MS" w:eastAsia="Arial Unicode MS"/>
          <w:rtl w:val="0"/>
          <w:lang w:val="en-US"/>
        </w:rPr>
        <w:t>Responsible for the recording and management of participants' behavioural data, including real-time video recording, interaction frequency statistics and quantitative analysis of children's emotional expression</w:t>
      </w:r>
      <w:r>
        <w:rPr>
          <w:rFonts w:cs="Arial Unicode MS" w:eastAsia="Arial Unicode MS"/>
          <w:rtl w:val="0"/>
          <w:lang w:val="en-US"/>
        </w:rPr>
        <w:t xml:space="preserve">; </w:t>
      </w:r>
      <w:r>
        <w:rPr>
          <w:rFonts w:cs="Arial Unicode MS" w:eastAsia="Arial Unicode MS"/>
          <w:rtl w:val="0"/>
          <w:lang w:val="en-US"/>
        </w:rPr>
        <w:t>Identified patterns of emotional changes in autistic children by observing and analysing their behavioural expressions in different contexts</w:t>
      </w:r>
      <w:r>
        <w:rPr>
          <w:rFonts w:cs="Arial Unicode MS" w:eastAsia="Arial Unicode MS"/>
          <w:rtl w:val="0"/>
          <w:lang w:val="en-US"/>
        </w:rPr>
        <w:t>; C</w:t>
      </w:r>
      <w:r>
        <w:rPr>
          <w:rFonts w:cs="Arial Unicode MS" w:eastAsia="Arial Unicode MS"/>
          <w:rtl w:val="0"/>
          <w:lang w:val="en-US"/>
        </w:rPr>
        <w:t xml:space="preserve">lassified and coded the </w:t>
      </w:r>
      <w:r>
        <w:rPr>
          <w:rFonts w:cs="Arial Unicode MS" w:eastAsia="Arial Unicode MS"/>
          <w:rtl w:val="0"/>
          <w:lang w:val="en-US"/>
        </w:rPr>
        <w:t xml:space="preserve">collected </w:t>
      </w:r>
      <w:r>
        <w:rPr>
          <w:rFonts w:cs="Arial Unicode MS" w:eastAsia="Arial Unicode MS"/>
          <w:rtl w:val="0"/>
          <w:lang w:val="nl-NL"/>
        </w:rPr>
        <w:t>data</w:t>
      </w:r>
      <w:r>
        <w:rPr>
          <w:rFonts w:cs="Arial Unicode MS" w:eastAsia="Arial Unicode MS"/>
          <w:rtl w:val="0"/>
          <w:lang w:val="en-US"/>
        </w:rPr>
        <w:t xml:space="preserve"> for initial processing. </w:t>
      </w:r>
      <w:r>
        <w:br w:type="textWrapping"/>
      </w:r>
    </w:p>
    <w:p>
      <w:pPr>
        <w:pStyle w:val="Subheading"/>
        <w:bidi w:val="0"/>
      </w:pPr>
      <w:r>
        <w:rPr>
          <w:rFonts w:cs="Arial Unicode MS" w:eastAsia="Arial Unicode MS"/>
          <w:rtl w:val="0"/>
          <w:lang w:val="en-US"/>
        </w:rPr>
        <w:t>Research on the VR experience design of traditional Chinese medicine - Ancient books in the digital age 06. 202</w:t>
      </w:r>
      <w:r>
        <w:rPr>
          <w:rFonts w:cs="Arial Unicode MS" w:eastAsia="Arial Unicode MS"/>
          <w:rtl w:val="0"/>
          <w:lang w:val="en-US"/>
        </w:rPr>
        <w:t>3</w:t>
      </w:r>
      <w:r>
        <w:rPr>
          <w:rFonts w:cs="Arial Unicode MS" w:eastAsia="Arial Unicode MS"/>
          <w:rtl w:val="0"/>
          <w:lang w:val="en-US"/>
        </w:rPr>
        <w:t xml:space="preserve"> to Present</w:t>
      </w:r>
    </w:p>
    <w:p>
      <w:pPr>
        <w:pStyle w:val="Body"/>
        <w:bidi w:val="0"/>
        <w:rPr>
          <w:rStyle w:val="None"/>
        </w:rPr>
      </w:pPr>
      <w:r>
        <w:br w:type="textWrapping"/>
        <w:br w:type="textWrapping"/>
      </w:r>
      <w:r>
        <w:rPr>
          <w:rStyle w:val="None"/>
          <w:rFonts w:cs="Arial Unicode MS" w:eastAsia="Arial Unicode MS"/>
          <w:b w:val="1"/>
          <w:bCs w:val="1"/>
          <w:rtl w:val="0"/>
          <w:lang w:val="en-US"/>
        </w:rPr>
        <w:t>Project Leader: Professor Qing Lu</w:t>
      </w:r>
      <w:r>
        <w:rPr>
          <w:rStyle w:val="None"/>
          <w:b w:val="1"/>
          <w:bCs w:val="1"/>
        </w:rPr>
        <w:br w:type="textWrapping"/>
      </w:r>
      <w:r>
        <w:rPr>
          <w:rStyle w:val="None"/>
          <w:rFonts w:cs="Arial Unicode MS" w:eastAsia="Arial Unicode MS"/>
          <w:rtl w:val="0"/>
          <w:lang w:val="en-US"/>
        </w:rPr>
        <w:t xml:space="preserve">Funded by: </w:t>
      </w:r>
      <w:r>
        <w:rPr>
          <w:rStyle w:val="None"/>
          <w:rFonts w:cs="Arial Unicode MS" w:eastAsia="Arial Unicode MS"/>
          <w:rtl w:val="0"/>
          <w:lang w:val="en-US"/>
        </w:rPr>
        <w:t>Humanities and Social Sciences Planning Fund of the Ministry of Education of the People's Republic of China</w:t>
      </w:r>
    </w:p>
    <w:p>
      <w:pPr>
        <w:pStyle w:val="Body"/>
        <w:bidi w:val="0"/>
      </w:pPr>
      <w:r>
        <w:rPr>
          <w:rFonts w:cs="Arial Unicode MS" w:eastAsia="Arial Unicode MS"/>
          <w:rtl w:val="0"/>
          <w:lang w:val="en-US"/>
        </w:rPr>
        <w:t xml:space="preserve">The aim </w:t>
      </w:r>
      <w:r>
        <w:rPr>
          <w:rFonts w:cs="Arial Unicode MS" w:eastAsia="Arial Unicode MS"/>
          <w:rtl w:val="0"/>
          <w:lang w:val="en-US"/>
        </w:rPr>
        <w:t xml:space="preserve">is </w:t>
      </w:r>
      <w:r>
        <w:rPr>
          <w:rFonts w:cs="Arial Unicode MS" w:eastAsia="Arial Unicode MS"/>
          <w:rtl w:val="0"/>
          <w:lang w:val="en-US"/>
        </w:rPr>
        <w:t xml:space="preserve">to design and develop a learning platform based on virtual reality technology for ancient Chinese medicine through the combination of multimodal learning theory and immersion theory, as well as to explore </w:t>
      </w:r>
      <w:r>
        <w:rPr>
          <w:rFonts w:cs="Arial Unicode MS" w:eastAsia="Arial Unicode MS"/>
          <w:rtl w:val="0"/>
          <w:lang w:val="en-US"/>
        </w:rPr>
        <w:t>the enhancement of</w:t>
      </w:r>
      <w:r>
        <w:rPr>
          <w:rFonts w:cs="Arial Unicode MS" w:eastAsia="Arial Unicode MS"/>
          <w:rtl w:val="0"/>
          <w:lang w:val="en-US"/>
        </w:rPr>
        <w:t xml:space="preserve"> comprehension and learning effect of ancient content in a digital environment. The platform takes the Yellow Emperor's Internal Canon as the main content. It provides an immersive and interactive virtual learning space through multimodal interaction (visual, auditory, and tactile) and contextual reproduction strategies to enhance the learners' understanding and emotional resonance of Chinese medicine culture</w:t>
      </w:r>
      <w:r>
        <w:rPr>
          <w:rFonts w:cs="Arial Unicode MS" w:eastAsia="Arial Unicode MS"/>
          <w:rtl w:val="0"/>
          <w:lang w:val="en-US"/>
        </w:rPr>
        <w:t xml:space="preserve"> </w:t>
      </w:r>
      <w:r>
        <w:rPr>
          <w:rFonts w:cs="Arial Unicode MS" w:eastAsia="Arial Unicode MS"/>
          <w:rtl w:val="0"/>
          <w:lang w:val="en-US"/>
        </w:rPr>
        <w:t>through multimodal information integration, contextualised interaction design and cognitive load management strategies, providing theoretical and practical support for future digital cultural dissemination and educational applications.</w:t>
      </w:r>
    </w:p>
    <w:p>
      <w:pPr>
        <w:pStyle w:val="Body"/>
        <w:bidi w:val="0"/>
      </w:pPr>
      <w:r>
        <w:rPr>
          <w:rStyle w:val="None"/>
          <w:rFonts w:cs="Arial Unicode MS" w:eastAsia="Arial Unicode MS"/>
          <w:b w:val="1"/>
          <w:bCs w:val="1"/>
          <w:rtl w:val="0"/>
          <w:lang w:val="en-US"/>
        </w:rPr>
        <w:t>My Responsibilities:</w:t>
      </w:r>
      <w:r>
        <w:rPr>
          <w:rStyle w:val="None"/>
          <w:b w:val="1"/>
          <w:bCs w:val="1"/>
        </w:rPr>
        <w:br w:type="textWrapping"/>
      </w:r>
      <w:r>
        <w:rPr>
          <w:rFonts w:cs="Arial Unicode MS" w:eastAsia="Arial Unicode MS"/>
          <w:rtl w:val="0"/>
          <w:lang w:val="en-US"/>
        </w:rPr>
        <w:t>Responsible for the design and implementation of multimodal interaction strategies, including the integration of visual information, auditory information, and tactile information. We led the construction of the virtual reality scene and dynamic context design</w:t>
      </w:r>
      <w:r>
        <w:rPr>
          <w:rFonts w:cs="Arial Unicode MS" w:eastAsia="Arial Unicode MS"/>
          <w:rtl w:val="0"/>
          <w:lang w:val="en-US"/>
        </w:rPr>
        <w:t xml:space="preserve"> </w:t>
      </w:r>
      <w:r>
        <w:rPr>
          <w:rFonts w:cs="Arial Unicode MS" w:eastAsia="Arial Unicode MS"/>
          <w:rtl w:val="0"/>
          <w:lang w:val="en-US"/>
        </w:rPr>
        <w:t>based on the Unity3D engine to ensure that the modal information can consistently present the content and cultural connotations of the ancient Chinese medicine books.</w:t>
      </w:r>
      <w:r>
        <w:rPr>
          <w:rFonts w:cs="Arial Unicode MS" w:eastAsia="Arial Unicode MS"/>
          <w:rtl w:val="0"/>
          <w:lang w:val="en-US"/>
        </w:rPr>
        <w:t xml:space="preserve"> </w:t>
      </w:r>
      <w:r>
        <w:rPr>
          <w:rFonts w:cs="Arial Unicode MS" w:eastAsia="Arial Unicode MS"/>
          <w:rtl w:val="0"/>
          <w:lang w:val="en-US"/>
        </w:rPr>
        <w:t>Through this project, I have mastered a systematic approach to interdisciplinary research, enhanced my ability to design and evaluate complex learning situations, and laid a solid foundation for future research in the fields of digital education and cultural communication.</w:t>
      </w:r>
    </w:p>
    <w:p>
      <w:pPr>
        <w:pStyle w:val="Body"/>
        <w:bidi w:val="0"/>
      </w:pPr>
    </w:p>
    <w:p>
      <w:pPr>
        <w:pStyle w:val="Body"/>
        <w:rPr>
          <w:b w:val="1"/>
          <w:bCs w:val="1"/>
        </w:rPr>
      </w:pPr>
      <w:r>
        <w:rPr>
          <w:b w:val="1"/>
          <w:bCs w:val="1"/>
          <w:rtl w:val="0"/>
          <w:lang w:val="en-US"/>
        </w:rPr>
        <w:t>The Influence of Panoramic Virtual Environments on Cognitive Load in Classical Chinese</w:t>
      </w:r>
      <w:r>
        <w:rPr>
          <w:b w:val="1"/>
          <w:bCs w:val="1"/>
          <w:rtl w:val="0"/>
          <w:lang w:val="en-US"/>
        </w:rPr>
        <w:t xml:space="preserve"> </w:t>
      </w:r>
      <w:r>
        <w:rPr>
          <w:b w:val="1"/>
          <w:bCs w:val="1"/>
          <w:rtl w:val="0"/>
          <w:lang w:val="de-DE"/>
        </w:rPr>
        <w:t>Text Learning</w:t>
      </w:r>
      <w:r>
        <w:rPr>
          <w:b w:val="1"/>
          <w:bCs w:val="1"/>
          <w:rtl w:val="0"/>
          <w:lang w:val="zh-CN" w:eastAsia="zh-CN"/>
        </w:rPr>
        <w:t xml:space="preserve"> — </w:t>
      </w:r>
      <w:r>
        <w:rPr>
          <w:b w:val="1"/>
          <w:bCs w:val="1"/>
          <w:rtl w:val="0"/>
          <w:lang w:val="en-US"/>
        </w:rPr>
        <w:t>Under Review,2025</w:t>
      </w:r>
    </w:p>
    <w:p>
      <w:pPr>
        <w:pStyle w:val="Body"/>
        <w:bidi w:val="0"/>
      </w:pPr>
      <w:r>
        <w:rPr>
          <w:rFonts w:cs="Arial Unicode MS" w:eastAsia="Arial Unicode MS"/>
          <w:rtl w:val="0"/>
          <w:lang w:val="en-US"/>
        </w:rPr>
        <w:t>Classical Chinese texts carry traditional Chinese culture. Their complex language and</w:t>
      </w:r>
      <w:r>
        <w:rPr>
          <w:rFonts w:cs="Arial Unicode MS" w:eastAsia="Arial Unicode MS"/>
          <w:rtl w:val="0"/>
          <w:lang w:val="en-US"/>
        </w:rPr>
        <w:t xml:space="preserve"> </w:t>
      </w:r>
      <w:r>
        <w:rPr>
          <w:rFonts w:cs="Arial Unicode MS" w:eastAsia="Arial Unicode MS"/>
          <w:rtl w:val="0"/>
          <w:lang w:val="en-US"/>
        </w:rPr>
        <w:t>deep context often cause high intrinsic cognitive load during paper reading. Immersive Virtual</w:t>
      </w:r>
      <w:r>
        <w:rPr>
          <w:rFonts w:cs="Arial Unicode MS" w:eastAsia="Arial Unicode MS"/>
          <w:rtl w:val="0"/>
          <w:lang w:val="en-US"/>
        </w:rPr>
        <w:t xml:space="preserve"> </w:t>
      </w:r>
      <w:r>
        <w:rPr>
          <w:rFonts w:cs="Arial Unicode MS" w:eastAsia="Arial Unicode MS"/>
          <w:rtl w:val="0"/>
          <w:lang w:val="en-US"/>
        </w:rPr>
        <w:t>Reality (IVR) offers a new way to support classical text learning through its strong immersion.This study tested how three types of panoramic virtual environments affect cognitive load in</w:t>
      </w:r>
      <w:r>
        <w:rPr>
          <w:rFonts w:cs="Arial Unicode MS" w:eastAsia="Arial Unicode MS"/>
          <w:rtl w:val="0"/>
          <w:lang w:val="en-US"/>
        </w:rPr>
        <w:t xml:space="preserve"> </w:t>
      </w:r>
      <w:r>
        <w:rPr>
          <w:rFonts w:cs="Arial Unicode MS" w:eastAsia="Arial Unicode MS"/>
          <w:rtl w:val="0"/>
          <w:lang w:val="en-US"/>
        </w:rPr>
        <w:t>classical Chinese reading. The authors built an IVR reading system and designed three scenes: static</w:t>
      </w:r>
      <w:r>
        <w:rPr>
          <w:rFonts w:cs="Arial Unicode MS" w:eastAsia="Arial Unicode MS"/>
          <w:rtl w:val="0"/>
          <w:lang w:val="en-US"/>
        </w:rPr>
        <w:t xml:space="preserve"> </w:t>
      </w:r>
      <w:r>
        <w:rPr>
          <w:rFonts w:cs="Arial Unicode MS" w:eastAsia="Arial Unicode MS"/>
          <w:rtl w:val="0"/>
          <w:lang w:val="en-US"/>
        </w:rPr>
        <w:t>realistic, static abstract, and dynamic interactive. The result recruited 35 university students and</w:t>
      </w:r>
      <w:r>
        <w:rPr>
          <w:rFonts w:cs="Arial Unicode MS" w:eastAsia="Arial Unicode MS"/>
          <w:rtl w:val="0"/>
          <w:lang w:val="en-US"/>
        </w:rPr>
        <w:t xml:space="preserve"> </w:t>
      </w:r>
      <w:r>
        <w:rPr>
          <w:rFonts w:cs="Arial Unicode MS" w:eastAsia="Arial Unicode MS"/>
          <w:rtl w:val="0"/>
          <w:lang w:val="en-US"/>
        </w:rPr>
        <w:t>collected self-report data. Then used a questionnaire combining the NASA-TLX and PAD emotion</w:t>
      </w:r>
      <w:r>
        <w:rPr>
          <w:rFonts w:cs="Arial Unicode MS" w:eastAsia="Arial Unicode MS"/>
          <w:rtl w:val="0"/>
          <w:lang w:val="en-US"/>
        </w:rPr>
        <w:t xml:space="preserve"> </w:t>
      </w:r>
      <w:r>
        <w:rPr>
          <w:rFonts w:cs="Arial Unicode MS" w:eastAsia="Arial Unicode MS"/>
          <w:rtl w:val="0"/>
          <w:lang w:val="en-US"/>
        </w:rPr>
        <w:t xml:space="preserve">scales. The results analyzed the data with both </w:t>
      </w:r>
      <w:r>
        <w:rPr>
          <w:rFonts w:cs="Arial Unicode MS" w:eastAsia="Arial Unicode MS"/>
          <w:rtl w:val="0"/>
          <w:lang w:val="en-US"/>
        </w:rPr>
        <w:t xml:space="preserve"> </w:t>
      </w:r>
      <w:r>
        <w:rPr>
          <w:rFonts w:cs="Arial Unicode MS" w:eastAsia="Arial Unicode MS"/>
          <w:rtl w:val="0"/>
          <w:lang w:val="en-US"/>
        </w:rPr>
        <w:t>quantitative and qualitative methods.The results show</w:t>
      </w:r>
      <w:r>
        <w:rPr>
          <w:rFonts w:cs="Arial Unicode MS" w:eastAsia="Arial Unicode MS"/>
          <w:rtl w:val="0"/>
          <w:lang w:val="en-US"/>
        </w:rPr>
        <w:t xml:space="preserve"> </w:t>
      </w:r>
      <w:r>
        <w:rPr>
          <w:rFonts w:cs="Arial Unicode MS" w:eastAsia="Arial Unicode MS"/>
          <w:rtl w:val="0"/>
          <w:lang w:val="en-US"/>
        </w:rPr>
        <w:t>that the static abstract environment lowers extraneous cognitive load and helps focus attention. The</w:t>
      </w:r>
      <w:r>
        <w:rPr>
          <w:rFonts w:cs="Arial Unicode MS" w:eastAsia="Arial Unicode MS"/>
          <w:rtl w:val="0"/>
          <w:lang w:val="en-US"/>
        </w:rPr>
        <w:t xml:space="preserve"> </w:t>
      </w:r>
      <w:r>
        <w:rPr>
          <w:rFonts w:cs="Arial Unicode MS" w:eastAsia="Arial Unicode MS"/>
          <w:rtl w:val="0"/>
          <w:lang w:val="en-US"/>
        </w:rPr>
        <w:t>dynamic interactive environment increases immersion and reading interest but also raises cognitive</w:t>
      </w:r>
      <w:r>
        <w:rPr>
          <w:rFonts w:cs="Arial Unicode MS" w:eastAsia="Arial Unicode MS"/>
          <w:rtl w:val="0"/>
          <w:lang w:val="en-US"/>
        </w:rPr>
        <w:t xml:space="preserve"> </w:t>
      </w:r>
      <w:r>
        <w:rPr>
          <w:rFonts w:cs="Arial Unicode MS" w:eastAsia="Arial Unicode MS"/>
          <w:rtl w:val="0"/>
          <w:lang w:val="en-US"/>
        </w:rPr>
        <w:t xml:space="preserve">load. This study shows that panoramic IVR environments affect how learners use </w:t>
      </w:r>
      <w:r>
        <w:rPr>
          <w:rFonts w:cs="Arial Unicode MS" w:eastAsia="Arial Unicode MS"/>
          <w:rtl w:val="0"/>
          <w:lang w:val="en-US"/>
        </w:rPr>
        <w:t xml:space="preserve">cognitive </w:t>
      </w:r>
      <w:r>
        <w:rPr>
          <w:rFonts w:cs="Arial Unicode MS" w:eastAsia="Arial Unicode MS"/>
          <w:rtl w:val="0"/>
          <w:lang w:val="en-US"/>
        </w:rPr>
        <w:t>sources. It provides insight for immersive teaching of classical Chinese texts.</w:t>
      </w:r>
    </w:p>
    <w:p>
      <w:pPr>
        <w:pStyle w:val="Body"/>
        <w:rPr>
          <w:b w:val="1"/>
          <w:bCs w:val="1"/>
        </w:rPr>
      </w:pPr>
    </w:p>
    <w:p>
      <w:pPr>
        <w:pStyle w:val="Body"/>
        <w:rPr>
          <w:b w:val="1"/>
          <w:bCs w:val="1"/>
        </w:rPr>
      </w:pPr>
      <w:r>
        <w:rPr>
          <w:b w:val="1"/>
          <w:bCs w:val="1"/>
          <w:rtl w:val="0"/>
          <w:lang w:val="en-US"/>
        </w:rPr>
        <w:t>Special Issues, Special LARP: Design of Team Role Identity Construction for Children with Autism</w:t>
      </w:r>
      <w:r>
        <w:rPr>
          <w:b w:val="1"/>
          <w:bCs w:val="1"/>
          <w:rtl w:val="0"/>
          <w:lang w:val="en-US"/>
        </w:rPr>
        <w:t xml:space="preserve">— </w:t>
      </w:r>
      <w:r>
        <w:rPr>
          <w:b w:val="1"/>
          <w:bCs w:val="1"/>
          <w:rtl w:val="0"/>
          <w:lang w:val="de-DE"/>
        </w:rPr>
        <w:t>Under Review</w:t>
      </w:r>
      <w:r>
        <w:rPr>
          <w:b w:val="1"/>
          <w:bCs w:val="1"/>
          <w:rtl w:val="0"/>
          <w:lang w:val="en-US"/>
        </w:rPr>
        <w:t>,</w:t>
      </w:r>
      <w:r>
        <w:rPr>
          <w:b w:val="1"/>
          <w:bCs w:val="1"/>
          <w:rtl w:val="0"/>
          <w:lang w:val="zh-CN" w:eastAsia="zh-CN"/>
        </w:rPr>
        <w:t>2025</w:t>
      </w:r>
    </w:p>
    <w:p>
      <w:pPr>
        <w:pStyle w:val="Body"/>
        <w:bidi w:val="0"/>
      </w:pPr>
      <w:r>
        <w:rPr>
          <w:rFonts w:cs="Arial Unicode MS" w:eastAsia="Arial Unicode MS"/>
          <w:rtl w:val="0"/>
          <w:lang w:val="en-US"/>
        </w:rPr>
        <w:t>This paper focuses on the application of LARP (Live Action Role Playing Game) in team role identity construction for children with autism. By integrating social identity theory and LARP activities in the design, a four-dimensional framework model is proposed, which includes the basic framework and rules, players' self-identity exploration, players' interactions, and context construction. Through design and practical validation, the study found that LARP can enhance the psychological self through body perception and interaction, and promote cooperation, social adaptation, and emotional regulation in children with autism. Meanwhile, effective social contexts were constructed through the invisible support of assistive personnel and natural reciprocal behaviors among peers, which provided feasible strategies to improve the social integration of children with autism. This paper also discusses the design of LARP activities, evaluation methods and policy promotion, and proposes the inclusion of LARP as an innovative intervention in special education.</w:t>
      </w:r>
    </w:p>
    <w:p>
      <w:pPr>
        <w:pStyle w:val="Body"/>
        <w:bidi w:val="0"/>
      </w:pPr>
    </w:p>
    <w:p>
      <w:pPr>
        <w:pStyle w:val="Body"/>
        <w:rPr>
          <w:b w:val="1"/>
          <w:bCs w:val="1"/>
        </w:rPr>
      </w:pPr>
      <w:r>
        <w:rPr>
          <w:b w:val="1"/>
          <w:bCs w:val="1"/>
          <w:rtl w:val="0"/>
          <w:lang w:val="en-US"/>
        </w:rPr>
        <w:t>World Art digital collection APP interaction design</w:t>
      </w:r>
      <w:r>
        <w:rPr>
          <w:b w:val="1"/>
          <w:bCs w:val="1"/>
          <w:rtl w:val="0"/>
          <w:lang w:val="en-US"/>
        </w:rPr>
        <w:t xml:space="preserve"> — </w:t>
      </w:r>
      <w:r>
        <w:rPr>
          <w:b w:val="1"/>
          <w:bCs w:val="1"/>
          <w:rtl w:val="0"/>
          <w:lang w:val="en-US"/>
        </w:rPr>
        <w:t>Undergraduate Dissertation, 2023</w:t>
      </w:r>
    </w:p>
    <w:p>
      <w:pPr>
        <w:pStyle w:val="Body"/>
        <w:bidi w:val="0"/>
      </w:pPr>
      <w:r>
        <w:rPr>
          <w:rFonts w:cs="Arial Unicode MS" w:eastAsia="Arial Unicode MS"/>
          <w:rtl w:val="0"/>
          <w:lang w:val="en-US"/>
        </w:rPr>
        <w:t>In the needs of</w:t>
      </w:r>
      <w:r>
        <w:rPr>
          <w:rFonts w:cs="Arial Unicode MS" w:eastAsia="Arial Unicode MS"/>
          <w:rtl w:val="0"/>
          <w:lang w:val="en-US"/>
        </w:rPr>
        <w:t xml:space="preserve"> the post-epidemic </w:t>
      </w:r>
      <w:r>
        <w:rPr>
          <w:rFonts w:cs="Arial Unicode MS" w:eastAsia="Arial Unicode MS"/>
          <w:rtl w:val="0"/>
          <w:lang w:val="en-US"/>
        </w:rPr>
        <w:t xml:space="preserve">era, this research designed an app </w:t>
      </w:r>
      <w:r>
        <w:rPr>
          <w:rFonts w:cs="Arial Unicode MS" w:eastAsia="Arial Unicode MS"/>
          <w:rtl w:val="0"/>
          <w:lang w:val="en-US"/>
        </w:rPr>
        <w:t xml:space="preserve">to help </w:t>
      </w:r>
      <w:r>
        <w:rPr>
          <w:rFonts w:cs="Arial Unicode MS" w:eastAsia="Arial Unicode MS"/>
          <w:rtl w:val="0"/>
          <w:lang w:val="en-US"/>
        </w:rPr>
        <w:t>the younger generation delve into fine art</w:t>
      </w:r>
      <w:r>
        <w:rPr>
          <w:rFonts w:cs="Arial Unicode MS" w:eastAsia="Arial Unicode MS"/>
          <w:rtl w:val="0"/>
        </w:rPr>
        <w:t xml:space="preserve">. </w:t>
      </w:r>
      <w:r>
        <w:rPr>
          <w:rFonts w:cs="Arial Unicode MS" w:eastAsia="Arial Unicode MS"/>
          <w:rtl w:val="0"/>
          <w:lang w:val="en-US"/>
        </w:rPr>
        <w:t>T</w:t>
      </w:r>
      <w:r>
        <w:rPr>
          <w:rFonts w:cs="Arial Unicode MS" w:eastAsia="Arial Unicode MS"/>
          <w:rtl w:val="0"/>
          <w:lang w:val="en-US"/>
        </w:rPr>
        <w:t xml:space="preserve">his thesis </w:t>
      </w:r>
      <w:r>
        <w:rPr>
          <w:rFonts w:cs="Arial Unicode MS" w:eastAsia="Arial Unicode MS"/>
          <w:rtl w:val="0"/>
          <w:lang w:val="en-US"/>
        </w:rPr>
        <w:t xml:space="preserve">aims to </w:t>
      </w:r>
      <w:r>
        <w:rPr>
          <w:rFonts w:cs="Arial Unicode MS" w:eastAsia="Arial Unicode MS"/>
          <w:rtl w:val="0"/>
          <w:lang w:val="en-US"/>
        </w:rPr>
        <w:t xml:space="preserve">provide young people with a new art museum viewing experience through an app combined with the current hot meta-universe, blockchain, digital collections and other emerging concepts. This new concept </w:t>
      </w:r>
      <w:r>
        <w:rPr>
          <w:rFonts w:cs="Arial Unicode MS" w:eastAsia="Arial Unicode MS"/>
          <w:rtl w:val="0"/>
          <w:lang w:val="en-US"/>
        </w:rPr>
        <w:t xml:space="preserve">meets </w:t>
      </w:r>
      <w:r>
        <w:rPr>
          <w:rFonts w:cs="Arial Unicode MS" w:eastAsia="Arial Unicode MS"/>
          <w:rtl w:val="0"/>
          <w:lang w:val="en-US"/>
        </w:rPr>
        <w:t>the needs of young people, and the special form of collecting digital collections in the form of an</w:t>
      </w:r>
      <w:r>
        <w:rPr>
          <w:rFonts w:cs="Arial Unicode MS" w:eastAsia="Arial Unicode MS"/>
          <w:rtl w:val="0"/>
          <w:lang w:val="en-US"/>
        </w:rPr>
        <w:t xml:space="preserve"> app </w:t>
      </w:r>
      <w:r>
        <w:rPr>
          <w:rFonts w:cs="Arial Unicode MS" w:eastAsia="Arial Unicode MS"/>
          <w:rtl w:val="0"/>
          <w:lang w:val="en-US"/>
        </w:rPr>
        <w:t>can facilitate mutual dissemination and influence,</w:t>
      </w:r>
      <w:r>
        <w:rPr>
          <w:rFonts w:cs="Arial Unicode MS" w:eastAsia="Arial Unicode MS"/>
          <w:rtl w:val="0"/>
          <w:lang w:val="en-US"/>
        </w:rPr>
        <w:t xml:space="preserve"> therefore</w:t>
      </w:r>
      <w:r>
        <w:rPr>
          <w:rFonts w:cs="Arial Unicode MS" w:eastAsia="Arial Unicode MS"/>
          <w:rtl w:val="0"/>
          <w:lang w:val="en-US"/>
        </w:rPr>
        <w:t xml:space="preserve"> expanding the influence of art</w:t>
      </w:r>
      <w:r>
        <w:rPr>
          <w:rFonts w:cs="Arial Unicode MS" w:eastAsia="Arial Unicode MS"/>
          <w:rtl w:val="0"/>
          <w:lang w:val="en-US"/>
        </w:rPr>
        <w:t xml:space="preserve"> and culture</w:t>
      </w:r>
      <w:r>
        <w:rPr>
          <w:rFonts w:cs="Arial Unicode MS" w:eastAsia="Arial Unicode MS"/>
          <w:rtl w:val="0"/>
        </w:rPr>
        <w:t>.</w:t>
      </w:r>
    </w:p>
    <w:p>
      <w:pPr>
        <w:pStyle w:val="Heading"/>
        <w:bidi w:val="0"/>
      </w:pPr>
      <w:r>
        <w:br w:type="textWrapping"/>
      </w:r>
      <w:r>
        <w:rPr>
          <w:rtl w:val="0"/>
        </w:rPr>
        <w:t>WORK EXPERIENCE</w:t>
      </w:r>
    </w:p>
    <w:p>
      <w:pPr>
        <w:pStyle w:val="Heading"/>
        <w:bidi w:val="0"/>
      </w:pPr>
    </w:p>
    <w:p>
      <w:pPr>
        <w:pStyle w:val="Subheading"/>
        <w:bidi w:val="0"/>
      </w:pPr>
      <w:r>
        <w:rPr>
          <w:rFonts w:cs="Arial Unicode MS" w:eastAsia="Arial Unicode MS"/>
          <w:rtl w:val="0"/>
          <w:lang w:val="en-US"/>
        </w:rPr>
        <w:t>UX Design Intern, Xiaomi Corporation (AI Product Design Team)</w:t>
      </w:r>
    </w:p>
    <w:p>
      <w:pPr>
        <w:pStyle w:val="Subheading"/>
        <w:bidi w:val="0"/>
      </w:pPr>
      <w:r>
        <w:rPr>
          <w:rFonts w:cs="Arial Unicode MS" w:eastAsia="Arial Unicode MS"/>
          <w:rtl w:val="0"/>
          <w:lang w:val="de-DE"/>
        </w:rPr>
        <w:t>Wuhan, Hubei, China</w:t>
      </w:r>
      <w:r>
        <w:rPr>
          <w:rFonts w:cs="Arial Unicode MS" w:eastAsia="Arial Unicode MS"/>
          <w:rtl w:val="0"/>
          <w:lang w:val="en-US"/>
        </w:rPr>
        <w:t>.</w:t>
      </w:r>
      <w:r>
        <w:rPr>
          <w:rFonts w:cs="Arial Unicode MS" w:eastAsia="Arial Unicode MS"/>
          <w:rtl w:val="0"/>
        </w:rPr>
        <w:t xml:space="preserve">2025 </w:t>
      </w:r>
    </w:p>
    <w:p>
      <w:pPr>
        <w:pStyle w:val="Body"/>
        <w:bidi w:val="0"/>
      </w:pPr>
      <w:r>
        <w:rPr>
          <w:rFonts w:cs="Arial Unicode MS" w:eastAsia="Arial Unicode MS"/>
          <w:rtl w:val="0"/>
          <w:lang w:val="en-US"/>
        </w:rPr>
        <w:t>Participated in user experience (UX/UI) design initiatives for Xiaomi</w:t>
      </w:r>
      <w:r>
        <w:rPr>
          <w:rFonts w:cs="Arial Unicode MS" w:eastAsia="Arial Unicode MS" w:hint="default"/>
          <w:rtl w:val="1"/>
        </w:rPr>
        <w:t>’</w:t>
      </w:r>
      <w:r>
        <w:rPr>
          <w:rFonts w:cs="Arial Unicode MS" w:eastAsia="Arial Unicode MS"/>
          <w:rtl w:val="0"/>
          <w:lang w:val="en-US"/>
        </w:rPr>
        <w:t>s AI-based product lines, assisting in the creation and implementation of UI solutions across multiple device platforms. Responsibilities included supporting the end-to-end design process, collaborating on multi-terminal product launches, and managing ongoing project updates. Contributed directly to enhancing the consistency and usability of Xiaomi</w:t>
      </w:r>
      <w:r>
        <w:rPr>
          <w:rFonts w:cs="Arial Unicode MS" w:eastAsia="Arial Unicode MS" w:hint="default"/>
          <w:rtl w:val="1"/>
        </w:rPr>
        <w:t>’</w:t>
      </w:r>
      <w:r>
        <w:rPr>
          <w:rFonts w:cs="Arial Unicode MS" w:eastAsia="Arial Unicode MS"/>
          <w:rtl w:val="0"/>
          <w:lang w:val="en-US"/>
        </w:rPr>
        <w:t>s AI interfaces, ensuring seamless cross-platform user interactions.</w:t>
      </w:r>
    </w:p>
    <w:p>
      <w:pPr>
        <w:pStyle w:val="Subheading"/>
        <w:bidi w:val="0"/>
      </w:pPr>
      <w:r>
        <w:br w:type="textWrapping"/>
      </w:r>
      <w:r>
        <w:rPr>
          <w:rFonts w:cs="Arial Unicode MS" w:eastAsia="Arial Unicode MS"/>
          <w:rtl w:val="0"/>
          <w:lang w:val="en-US"/>
        </w:rPr>
        <w:t xml:space="preserve">Product </w:t>
      </w:r>
      <w:r>
        <w:rPr>
          <w:rFonts w:cs="Arial Unicode MS" w:eastAsia="Arial Unicode MS"/>
          <w:rtl w:val="0"/>
          <w:lang w:val="en-US"/>
        </w:rPr>
        <w:t>Design</w:t>
      </w:r>
      <w:r>
        <w:rPr>
          <w:rFonts w:cs="Arial Unicode MS" w:eastAsia="Arial Unicode MS"/>
          <w:rtl w:val="0"/>
          <w:lang w:val="en-US"/>
        </w:rPr>
        <w:t xml:space="preserve">er, </w:t>
      </w:r>
      <w:r>
        <w:rPr>
          <w:rFonts w:cs="Arial Unicode MS" w:eastAsia="Arial Unicode MS"/>
          <w:rtl w:val="0"/>
          <w:lang w:val="en-US"/>
        </w:rPr>
        <w:t xml:space="preserve">Product Development Department </w:t>
      </w:r>
      <w:r>
        <w:rPr>
          <w:rFonts w:cs="Arial Unicode MS" w:eastAsia="Arial Unicode MS"/>
          <w:rtl w:val="0"/>
          <w:lang w:val="en-US"/>
        </w:rPr>
        <w:t xml:space="preserve">at </w:t>
      </w:r>
      <w:r>
        <w:rPr>
          <w:rFonts w:cs="Arial Unicode MS" w:eastAsia="Arial Unicode MS"/>
          <w:rtl w:val="0"/>
          <w:lang w:val="en-US"/>
        </w:rPr>
        <w:t>Hunan Happy Sunshine Entertainment Media Interactive Limited (Mango TV)</w:t>
      </w:r>
      <w:r>
        <w:rPr>
          <w:rFonts w:cs="Arial Unicode MS" w:eastAsia="Arial Unicode MS"/>
          <w:rtl w:val="0"/>
          <w:lang w:val="en-US"/>
        </w:rPr>
        <w:t xml:space="preserve"> </w:t>
        <w:br w:type="textWrapping"/>
      </w:r>
      <w:r>
        <w:rPr>
          <w:rFonts w:cs="Arial Unicode MS" w:eastAsia="Arial Unicode MS"/>
          <w:rtl w:val="0"/>
          <w:lang w:val="en-US"/>
        </w:rPr>
        <w:t xml:space="preserve">Changsha, Hunan, China. </w:t>
      </w:r>
      <w:r>
        <w:rPr>
          <w:rFonts w:cs="Arial Unicode MS" w:eastAsia="Arial Unicode MS"/>
          <w:rtl w:val="0"/>
        </w:rPr>
        <w:t>2022</w:t>
      </w:r>
      <w:r>
        <w:rPr>
          <w:rFonts w:cs="Arial Unicode MS" w:eastAsia="Arial Unicode MS"/>
          <w:rtl w:val="0"/>
          <w:lang w:val="en-US"/>
        </w:rPr>
        <w:t xml:space="preserve"> to  </w:t>
      </w:r>
      <w:r>
        <w:rPr>
          <w:rFonts w:cs="Arial Unicode MS" w:eastAsia="Arial Unicode MS"/>
          <w:rtl w:val="0"/>
        </w:rPr>
        <w:t>2023</w:t>
      </w:r>
    </w:p>
    <w:p>
      <w:pPr>
        <w:pStyle w:val="Body"/>
        <w:bidi w:val="0"/>
        <w:rPr>
          <w:rStyle w:val="None"/>
        </w:rPr>
      </w:pPr>
      <w:r>
        <w:rPr>
          <w:rStyle w:val="None"/>
          <w:rFonts w:cs="Arial Unicode MS" w:eastAsia="Arial Unicode MS"/>
          <w:rtl w:val="0"/>
          <w:lang w:val="en-US"/>
        </w:rPr>
        <w:t xml:space="preserve">Participated in the Mango Wallpaper </w:t>
      </w:r>
      <w:r>
        <w:rPr>
          <w:rFonts w:cs="Arial Unicode MS" w:eastAsia="Arial Unicode MS"/>
          <w:rtl w:val="0"/>
          <w:lang w:val="en-US"/>
        </w:rPr>
        <w:t xml:space="preserve">project </w:t>
      </w:r>
      <w:r>
        <w:rPr>
          <w:rStyle w:val="None"/>
          <w:rFonts w:cs="Arial Unicode MS" w:eastAsia="Arial Unicode MS"/>
          <w:rtl w:val="0"/>
          <w:lang w:val="en-US"/>
        </w:rPr>
        <w:t xml:space="preserve">and digital collection platform of the Mango TV product technology centre, participated in </w:t>
      </w:r>
      <w:r>
        <w:rPr>
          <w:rStyle w:val="None"/>
          <w:rFonts w:cs="Arial Unicode MS" w:eastAsia="Arial Unicode MS"/>
          <w:rtl w:val="0"/>
          <w:lang w:val="en-US"/>
        </w:rPr>
        <w:t xml:space="preserve">the </w:t>
      </w:r>
      <w:r>
        <w:rPr>
          <w:rStyle w:val="None"/>
          <w:rFonts w:cs="Arial Unicode MS" w:eastAsia="Arial Unicode MS"/>
          <w:rtl w:val="0"/>
          <w:lang w:val="en-US"/>
        </w:rPr>
        <w:t>design</w:t>
      </w:r>
      <w:r>
        <w:rPr>
          <w:rStyle w:val="None"/>
          <w:rFonts w:cs="Arial Unicode MS" w:eastAsia="Arial Unicode MS"/>
          <w:rtl w:val="0"/>
          <w:lang w:val="en-US"/>
        </w:rPr>
        <w:t xml:space="preserve"> of </w:t>
      </w:r>
      <w:r>
        <w:rPr>
          <w:rStyle w:val="None"/>
          <w:rFonts w:cs="Arial Unicode MS" w:eastAsia="Arial Unicode MS"/>
          <w:rtl w:val="0"/>
          <w:lang w:val="en-US"/>
        </w:rPr>
        <w:t xml:space="preserve">the interaction prototype of the online </w:t>
      </w:r>
      <w:r>
        <w:rPr>
          <w:rStyle w:val="None"/>
          <w:rFonts w:cs="Arial Unicode MS" w:eastAsia="Arial Unicode MS"/>
          <w:rtl w:val="0"/>
          <w:lang w:val="en-US"/>
        </w:rPr>
        <w:t>app;</w:t>
      </w:r>
      <w:r>
        <w:rPr>
          <w:rStyle w:val="None"/>
          <w:rFonts w:cs="Arial Unicode MS" w:eastAsia="Arial Unicode MS"/>
          <w:rtl w:val="0"/>
          <w:lang w:val="en-US"/>
        </w:rPr>
        <w:t xml:space="preserve"> plann</w:t>
      </w:r>
      <w:r>
        <w:rPr>
          <w:rStyle w:val="None"/>
          <w:rFonts w:cs="Arial Unicode MS" w:eastAsia="Arial Unicode MS"/>
          <w:rtl w:val="0"/>
          <w:lang w:val="en-US"/>
        </w:rPr>
        <w:t>ed</w:t>
      </w:r>
      <w:r>
        <w:rPr>
          <w:rStyle w:val="None"/>
          <w:rFonts w:cs="Arial Unicode MS" w:eastAsia="Arial Unicode MS"/>
          <w:rtl w:val="0"/>
          <w:lang w:val="en-US"/>
        </w:rPr>
        <w:t>, designed and promot</w:t>
      </w:r>
      <w:r>
        <w:rPr>
          <w:rStyle w:val="None"/>
          <w:rFonts w:cs="Arial Unicode MS" w:eastAsia="Arial Unicode MS"/>
          <w:rtl w:val="0"/>
          <w:lang w:val="en-US"/>
        </w:rPr>
        <w:t>ed</w:t>
      </w:r>
      <w:r>
        <w:rPr>
          <w:rStyle w:val="None"/>
          <w:rFonts w:cs="Arial Unicode MS" w:eastAsia="Arial Unicode MS"/>
          <w:rtl w:val="0"/>
          <w:lang w:val="en-US"/>
        </w:rPr>
        <w:t xml:space="preserve"> the </w:t>
      </w:r>
      <w:r>
        <w:rPr>
          <w:rStyle w:val="None"/>
          <w:rFonts w:cs="Arial Unicode MS" w:eastAsia="Arial Unicode MS"/>
          <w:rtl w:val="0"/>
          <w:lang w:val="en-US"/>
        </w:rPr>
        <w:t>execution</w:t>
      </w:r>
      <w:r>
        <w:rPr>
          <w:rStyle w:val="None"/>
          <w:rFonts w:cs="Arial Unicode MS" w:eastAsia="Arial Unicode MS"/>
          <w:rtl w:val="0"/>
          <w:lang w:val="en-US"/>
        </w:rPr>
        <w:t xml:space="preserve"> of the product. Used Adobe Effect to dynamically </w:t>
      </w:r>
      <w:r>
        <w:rPr>
          <w:rStyle w:val="None"/>
          <w:rFonts w:cs="Arial Unicode MS" w:eastAsia="Arial Unicode MS"/>
          <w:rtl w:val="0"/>
          <w:lang w:val="en-US"/>
        </w:rPr>
        <w:t>present</w:t>
      </w:r>
      <w:r>
        <w:rPr>
          <w:rStyle w:val="None"/>
          <w:rFonts w:cs="Arial Unicode MS" w:eastAsia="Arial Unicode MS"/>
          <w:rtl w:val="0"/>
          <w:lang w:val="en-US"/>
        </w:rPr>
        <w:t xml:space="preserve"> the new online promotional content and participated in </w:t>
      </w:r>
      <w:r>
        <w:rPr>
          <w:rStyle w:val="None"/>
          <w:rFonts w:cs="Arial Unicode MS" w:eastAsia="Arial Unicode MS"/>
          <w:rtl w:val="0"/>
          <w:lang w:val="en-US"/>
        </w:rPr>
        <w:t xml:space="preserve">the process </w:t>
      </w:r>
      <w:r>
        <w:rPr>
          <w:rStyle w:val="None"/>
          <w:rFonts w:cs="Arial Unicode MS" w:eastAsia="Arial Unicode MS"/>
          <w:rtl w:val="0"/>
          <w:lang w:val="en-US"/>
        </w:rPr>
        <w:t>of visual design to</w:t>
      </w:r>
      <w:r>
        <w:rPr>
          <w:rStyle w:val="None"/>
          <w:rFonts w:cs="Arial Unicode MS" w:eastAsia="Arial Unicode MS"/>
          <w:rtl w:val="0"/>
          <w:lang w:val="en-US"/>
        </w:rPr>
        <w:t xml:space="preserve"> peak the</w:t>
      </w:r>
      <w:r>
        <w:rPr>
          <w:rStyle w:val="None"/>
          <w:rFonts w:cs="Arial Unicode MS" w:eastAsia="Arial Unicode MS"/>
          <w:rtl w:val="0"/>
        </w:rPr>
        <w:t xml:space="preserve"> da</w:t>
      </w:r>
      <w:r>
        <w:rPr>
          <w:rStyle w:val="None"/>
          <w:rFonts w:cs="Arial Unicode MS" w:eastAsia="Arial Unicode MS"/>
          <w:rtl w:val="0"/>
          <w:lang w:val="en-US"/>
        </w:rPr>
        <w:t>u</w:t>
      </w:r>
      <w:r>
        <w:rPr>
          <w:rStyle w:val="None"/>
          <w:rFonts w:cs="Arial Unicode MS" w:eastAsia="Arial Unicode MS"/>
          <w:rtl w:val="0"/>
          <w:lang w:val="en-US"/>
        </w:rPr>
        <w:t xml:space="preserve"> and click rate of the new product</w:t>
      </w:r>
      <w:r>
        <w:rPr>
          <w:rStyle w:val="None"/>
          <w:rFonts w:cs="Arial Unicode MS" w:eastAsia="Arial Unicode MS"/>
          <w:rtl w:val="0"/>
          <w:lang w:val="en-US"/>
        </w:rPr>
        <w:t xml:space="preserve">, </w:t>
      </w:r>
      <w:r>
        <w:rPr>
          <w:rStyle w:val="None"/>
          <w:rFonts w:cs="Arial Unicode MS" w:eastAsia="Arial Unicode MS"/>
          <w:rtl w:val="0"/>
          <w:lang w:val="en-US"/>
        </w:rPr>
        <w:t xml:space="preserve"> exceeding 10W+.</w:t>
      </w:r>
    </w:p>
    <w:p>
      <w:pPr>
        <w:pStyle w:val="Subheading"/>
        <w:bidi w:val="0"/>
      </w:pPr>
      <w:r>
        <w:rPr>
          <w:rFonts w:cs="Arial Unicode MS" w:eastAsia="Arial Unicode MS"/>
          <w:rtl w:val="0"/>
          <w:lang w:val="en-US"/>
        </w:rPr>
        <w:t xml:space="preserve">Visual Designer, </w:t>
      </w:r>
      <w:r>
        <w:rPr>
          <w:rFonts w:cs="Arial Unicode MS" w:eastAsia="Arial Unicode MS"/>
          <w:rtl w:val="0"/>
          <w:lang w:val="en-US"/>
        </w:rPr>
        <w:t>Wuhan Broadcasting Corporation</w:t>
      </w:r>
      <w:r>
        <w:rPr>
          <w:rFonts w:cs="Arial Unicode MS" w:eastAsia="Arial Unicode MS"/>
          <w:rtl w:val="0"/>
          <w:lang w:val="en-US"/>
        </w:rPr>
        <w:t>, Wuhan, Hubei, China. 2022</w:t>
      </w:r>
    </w:p>
    <w:p>
      <w:pPr>
        <w:pStyle w:val="Body"/>
        <w:bidi w:val="0"/>
        <w:rPr>
          <w:rStyle w:val="None"/>
        </w:rPr>
      </w:pPr>
      <w:r>
        <w:rPr>
          <w:rStyle w:val="None"/>
          <w:rFonts w:cs="Arial Unicode MS" w:eastAsia="Arial Unicode MS"/>
          <w:rtl w:val="0"/>
          <w:lang w:val="en-US"/>
        </w:rPr>
        <w:t>Responsible for t</w:t>
      </w:r>
      <w:r>
        <w:rPr>
          <w:rStyle w:val="None"/>
          <w:rFonts w:cs="Arial Unicode MS" w:eastAsia="Arial Unicode MS"/>
          <w:rtl w:val="0"/>
          <w:lang w:val="en-US"/>
        </w:rPr>
        <w:t>he shooting and post-production process of video materials</w:t>
      </w:r>
      <w:r>
        <w:rPr>
          <w:rStyle w:val="None"/>
          <w:rFonts w:cs="Arial Unicode MS" w:eastAsia="Arial Unicode MS"/>
          <w:rtl w:val="0"/>
          <w:lang w:val="en-US"/>
        </w:rPr>
        <w:t>; U</w:t>
      </w:r>
      <w:r>
        <w:rPr>
          <w:rStyle w:val="None"/>
          <w:rFonts w:cs="Arial Unicode MS" w:eastAsia="Arial Unicode MS"/>
          <w:rtl w:val="0"/>
          <w:lang w:val="de-DE"/>
        </w:rPr>
        <w:t>ndert</w:t>
      </w:r>
      <w:r>
        <w:rPr>
          <w:rStyle w:val="None"/>
          <w:rFonts w:cs="Arial Unicode MS" w:eastAsia="Arial Unicode MS"/>
          <w:rtl w:val="0"/>
          <w:lang w:val="en-US"/>
        </w:rPr>
        <w:t>ook</w:t>
      </w:r>
      <w:r>
        <w:rPr>
          <w:rStyle w:val="None"/>
          <w:rFonts w:cs="Arial Unicode MS" w:eastAsia="Arial Unicode MS"/>
          <w:rtl w:val="0"/>
          <w:lang w:val="en-US"/>
        </w:rPr>
        <w:t xml:space="preserve"> the core tasks of out</w:t>
      </w:r>
      <w:r>
        <w:rPr>
          <w:rStyle w:val="None"/>
          <w:rFonts w:cs="Arial Unicode MS" w:eastAsia="Arial Unicode MS"/>
          <w:rtl w:val="0"/>
          <w:lang w:val="en-US"/>
        </w:rPr>
        <w:t xml:space="preserve">door </w:t>
      </w:r>
      <w:r>
        <w:rPr>
          <w:rStyle w:val="None"/>
          <w:rFonts w:cs="Arial Unicode MS" w:eastAsia="Arial Unicode MS"/>
          <w:rtl w:val="0"/>
          <w:lang w:val="en-US"/>
        </w:rPr>
        <w:t>shooting, material management, video editing and packaging</w:t>
      </w:r>
      <w:r>
        <w:rPr>
          <w:rStyle w:val="None"/>
          <w:rFonts w:cs="Arial Unicode MS" w:eastAsia="Arial Unicode MS"/>
          <w:rtl w:val="0"/>
          <w:lang w:val="en-US"/>
        </w:rPr>
        <w:t xml:space="preserve">. Carried out </w:t>
      </w:r>
      <w:r>
        <w:rPr>
          <w:rFonts w:cs="Arial Unicode MS" w:eastAsia="Arial Unicode MS"/>
          <w:rtl w:val="0"/>
          <w:lang w:val="en-US"/>
        </w:rPr>
        <w:t>creative processing and visual effect design</w:t>
      </w:r>
      <w:r>
        <w:rPr>
          <w:rFonts w:cs="Arial Unicode MS" w:eastAsia="Arial Unicode MS"/>
          <w:rtl w:val="0"/>
          <w:lang w:val="en-US"/>
        </w:rPr>
        <w:t xml:space="preserve"> </w:t>
      </w:r>
      <w:r>
        <w:rPr>
          <w:rFonts w:cs="Arial Unicode MS" w:eastAsia="Arial Unicode MS"/>
          <w:rtl w:val="0"/>
          <w:lang w:val="en-US"/>
        </w:rPr>
        <w:t>to create high-quality visual content for the project</w:t>
      </w:r>
      <w:r>
        <w:rPr>
          <w:rFonts w:cs="Arial Unicode MS" w:eastAsia="Arial Unicode MS"/>
          <w:rtl w:val="0"/>
          <w:lang w:val="en-US"/>
        </w:rPr>
        <w:t xml:space="preserve"> with </w:t>
      </w:r>
      <w:r>
        <w:rPr>
          <w:rStyle w:val="None"/>
          <w:rFonts w:cs="Arial Unicode MS" w:eastAsia="Arial Unicode MS"/>
          <w:rtl w:val="0"/>
          <w:lang w:val="en-US"/>
        </w:rPr>
        <w:t>professional video editing and post-production software (e.g. DaVinci Resolve and Adobe After Effects).</w:t>
      </w:r>
    </w:p>
    <w:p>
      <w:pPr>
        <w:pStyle w:val="Subheading"/>
        <w:bidi w:val="0"/>
      </w:pPr>
      <w:r>
        <w:rPr>
          <w:rFonts w:cs="Arial Unicode MS" w:eastAsia="Arial Unicode MS"/>
          <w:rtl w:val="0"/>
          <w:lang w:val="en-US"/>
        </w:rPr>
        <w:t xml:space="preserve">Branding Operation, </w:t>
      </w:r>
      <w:r>
        <w:rPr>
          <w:rFonts w:cs="Arial Unicode MS" w:eastAsia="Arial Unicode MS"/>
          <w:rtl w:val="0"/>
          <w:lang w:val="it-IT"/>
        </w:rPr>
        <w:t>Storey (Wuhan) Culture Media Co.</w:t>
      </w:r>
      <w:r>
        <w:rPr>
          <w:rFonts w:cs="Arial Unicode MS" w:eastAsia="Arial Unicode MS"/>
          <w:rtl w:val="0"/>
          <w:lang w:val="en-US"/>
        </w:rPr>
        <w:t xml:space="preserve"> Wuhan, Hubei, China. 2021</w:t>
      </w:r>
    </w:p>
    <w:p>
      <w:pPr>
        <w:pStyle w:val="Body"/>
        <w:bidi w:val="0"/>
      </w:pPr>
      <w:r>
        <w:rPr>
          <w:rFonts w:cs="Arial Unicode MS" w:eastAsia="Arial Unicode MS"/>
          <w:rtl w:val="0"/>
          <w:lang w:val="en-US"/>
        </w:rPr>
        <w:t>T</w:t>
      </w:r>
      <w:r>
        <w:rPr>
          <w:rFonts w:cs="Arial Unicode MS" w:eastAsia="Arial Unicode MS"/>
          <w:rtl w:val="0"/>
          <w:lang w:val="en-US"/>
        </w:rPr>
        <w:t>he main content creator and editor</w:t>
      </w:r>
      <w:r>
        <w:rPr>
          <w:rFonts w:cs="Arial Unicode MS" w:eastAsia="Arial Unicode MS"/>
          <w:rtl w:val="0"/>
          <w:lang w:val="en-US"/>
        </w:rPr>
        <w:t xml:space="preserve"> of </w:t>
      </w:r>
      <w:r>
        <w:rPr>
          <w:rFonts w:cs="Arial Unicode MS" w:eastAsia="Arial Unicode MS"/>
          <w:rtl w:val="0"/>
          <w:lang w:val="en-US"/>
        </w:rPr>
        <w:t xml:space="preserve">operating the </w:t>
      </w:r>
      <w:r>
        <w:rPr>
          <w:rFonts w:cs="Arial Unicode MS" w:eastAsia="Arial Unicode MS" w:hint="default"/>
          <w:rtl w:val="1"/>
        </w:rPr>
        <w:t>‘</w:t>
      </w:r>
      <w:r>
        <w:rPr>
          <w:rFonts w:cs="Arial Unicode MS" w:eastAsia="Arial Unicode MS"/>
          <w:rtl w:val="0"/>
          <w:lang w:val="en-US"/>
        </w:rPr>
        <w:t>STORY</w:t>
      </w:r>
      <w:r>
        <w:rPr>
          <w:rFonts w:cs="Arial Unicode MS" w:eastAsia="Arial Unicode MS" w:hint="default"/>
          <w:rtl w:val="1"/>
        </w:rPr>
        <w:t xml:space="preserve">’ </w:t>
      </w:r>
      <w:r>
        <w:rPr>
          <w:rFonts w:cs="Arial Unicode MS" w:eastAsia="Arial Unicode MS"/>
          <w:rtl w:val="0"/>
          <w:lang w:val="en-US"/>
        </w:rPr>
        <w:t xml:space="preserve">WeChat public platform, responsible for the overall operation planning, content </w:t>
      </w:r>
      <w:r>
        <w:rPr>
          <w:rFonts w:cs="Arial Unicode MS" w:eastAsia="Arial Unicode MS"/>
          <w:rtl w:val="0"/>
          <w:lang w:val="en-US"/>
        </w:rPr>
        <w:t>creation</w:t>
      </w:r>
      <w:r>
        <w:rPr>
          <w:rFonts w:cs="Arial Unicode MS" w:eastAsia="Arial Unicode MS"/>
          <w:rtl w:val="0"/>
        </w:rPr>
        <w:t xml:space="preserve">, </w:t>
      </w:r>
      <w:r>
        <w:rPr>
          <w:rFonts w:cs="Arial Unicode MS" w:eastAsia="Arial Unicode MS"/>
          <w:rtl w:val="0"/>
          <w:lang w:val="en-US"/>
        </w:rPr>
        <w:t>creative and visual</w:t>
      </w:r>
      <w:r>
        <w:rPr>
          <w:rFonts w:cs="Arial Unicode MS" w:eastAsia="Arial Unicode MS"/>
          <w:rtl w:val="0"/>
          <w:lang w:val="en-US"/>
        </w:rPr>
        <w:t xml:space="preserve"> editing and production of the MCN (Multi-Channel Network Content Creator). My work involves the writing and layout of daily articles but also the planning and execution of the overall content of the platform to increase user </w:t>
      </w:r>
      <w:r>
        <w:rPr>
          <w:rFonts w:cs="Arial Unicode MS" w:eastAsia="Arial Unicode MS"/>
          <w:rtl w:val="0"/>
          <w:lang w:val="en-US"/>
        </w:rPr>
        <w:t>loyalty</w:t>
      </w:r>
      <w:r>
        <w:rPr>
          <w:rFonts w:cs="Arial Unicode MS" w:eastAsia="Arial Unicode MS"/>
          <w:rtl w:val="0"/>
          <w:lang w:val="en-US"/>
        </w:rPr>
        <w:t xml:space="preserve"> and </w:t>
      </w:r>
      <w:r>
        <w:rPr>
          <w:rFonts w:cs="Arial Unicode MS" w:eastAsia="Arial Unicode MS"/>
          <w:rtl w:val="0"/>
          <w:lang w:val="en-US"/>
        </w:rPr>
        <w:t xml:space="preserve">the </w:t>
      </w:r>
      <w:r>
        <w:rPr>
          <w:rFonts w:cs="Arial Unicode MS" w:eastAsia="Arial Unicode MS"/>
          <w:rtl w:val="0"/>
          <w:lang w:val="fr-FR"/>
        </w:rPr>
        <w:t xml:space="preserve">influence </w:t>
      </w:r>
      <w:r>
        <w:rPr>
          <w:rFonts w:cs="Arial Unicode MS" w:eastAsia="Arial Unicode MS"/>
          <w:rtl w:val="0"/>
          <w:lang w:val="en-US"/>
        </w:rPr>
        <w:t xml:space="preserve">range of </w:t>
      </w:r>
      <w:r>
        <w:rPr>
          <w:rFonts w:cs="Arial Unicode MS" w:eastAsia="Arial Unicode MS"/>
          <w:rtl w:val="0"/>
          <w:lang w:val="en-US"/>
        </w:rPr>
        <w:t>the account</w:t>
      </w:r>
      <w:r>
        <w:rPr>
          <w:rFonts w:cs="Arial Unicode MS" w:eastAsia="Arial Unicode MS"/>
          <w:rtl w:val="0"/>
          <w:lang w:val="en-US"/>
        </w:rPr>
        <w:t xml:space="preserve">, </w:t>
      </w:r>
      <w:r>
        <w:rPr>
          <w:rFonts w:cs="Arial Unicode MS" w:eastAsia="Arial Unicode MS"/>
          <w:rtl w:val="0"/>
          <w:lang w:val="en-US"/>
        </w:rPr>
        <w:t xml:space="preserve">increase fan engagement and create a unique brand image for </w:t>
      </w:r>
      <w:r>
        <w:rPr>
          <w:rFonts w:cs="Arial Unicode MS" w:eastAsia="Arial Unicode MS" w:hint="default"/>
          <w:rtl w:val="1"/>
        </w:rPr>
        <w:t>‘</w:t>
      </w:r>
      <w:r>
        <w:rPr>
          <w:rFonts w:cs="Arial Unicode MS" w:eastAsia="Arial Unicode MS"/>
          <w:rtl w:val="0"/>
          <w:lang w:val="en-US"/>
        </w:rPr>
        <w:t>STORY</w:t>
      </w:r>
      <w:r>
        <w:rPr>
          <w:rFonts w:cs="Arial Unicode MS" w:eastAsia="Arial Unicode MS" w:hint="default"/>
          <w:rtl w:val="1"/>
        </w:rPr>
        <w:t xml:space="preserve">’ </w:t>
      </w:r>
      <w:r>
        <w:rPr>
          <w:rFonts w:cs="Arial Unicode MS" w:eastAsia="Arial Unicode MS"/>
          <w:rtl w:val="0"/>
          <w:lang w:val="en-US"/>
        </w:rPr>
        <w:t>in the WeChat ecosystem.</w:t>
      </w:r>
    </w:p>
    <w:p>
      <w:pPr>
        <w:pStyle w:val="Heading"/>
        <w:bidi w:val="0"/>
      </w:pPr>
      <w:r>
        <w:br w:type="textWrapping"/>
      </w:r>
      <w:r>
        <w:rPr>
          <w:rtl w:val="0"/>
        </w:rPr>
        <w:t>AWARDS</w:t>
      </w:r>
    </w:p>
    <w:p>
      <w:pPr>
        <w:pStyle w:val="Body"/>
        <w:bidi w:val="0"/>
      </w:pPr>
      <w:r>
        <w:rPr>
          <w:rFonts w:cs="Arial Unicode MS" w:eastAsia="Arial Unicode MS"/>
          <w:rtl w:val="0"/>
          <w:lang w:val="en-US"/>
        </w:rPr>
        <w:t>Third Prize in National Advertising Creativity Competition for College Students (2022)</w:t>
      </w:r>
      <w:r>
        <w:br w:type="textWrapping"/>
      </w:r>
      <w:r>
        <w:rPr>
          <w:rFonts w:cs="Arial Unicode MS" w:eastAsia="Arial Unicode MS"/>
          <w:rtl w:val="0"/>
          <w:lang w:val="en-US"/>
        </w:rPr>
        <w:t xml:space="preserve">Undergraduate National Scholarship (2021) </w:t>
      </w:r>
      <w:r>
        <w:br w:type="textWrapping"/>
      </w:r>
      <w:r>
        <w:rPr>
          <w:rFonts w:cs="Arial Unicode MS" w:eastAsia="Arial Unicode MS"/>
          <w:rtl w:val="0"/>
          <w:lang w:val="en-US"/>
        </w:rPr>
        <w:t xml:space="preserve">Academic Year First Class Scholarship (2021) </w:t>
      </w:r>
      <w:r>
        <w:br w:type="textWrapping"/>
      </w:r>
      <w:r>
        <w:rPr>
          <w:rFonts w:cs="Arial Unicode MS" w:eastAsia="Arial Unicode MS"/>
          <w:rtl w:val="0"/>
          <w:lang w:val="en-US"/>
        </w:rPr>
        <w:t>Outstanding Social Science Popularisation Work of Hunan Province (2021)</w:t>
      </w:r>
      <w:r>
        <w:br w:type="textWrapping"/>
      </w:r>
      <w:r>
        <w:rPr>
          <w:rFonts w:cs="Arial Unicode MS" w:eastAsia="Arial Unicode MS"/>
          <w:rtl w:val="0"/>
          <w:lang w:val="en-US"/>
        </w:rPr>
        <w:t>Academic Year Second Class Scholarship (2020)</w:t>
      </w:r>
      <w:r>
        <w:br w:type="textWrapping"/>
      </w:r>
      <w:r>
        <w:rPr>
          <w:rFonts w:cs="Arial Unicode MS" w:eastAsia="Arial Unicode MS"/>
          <w:rtl w:val="0"/>
          <w:lang w:val="en-US"/>
        </w:rPr>
        <w:t>Outstanding Student at School Level for 2020-2021 and 2022</w:t>
      </w:r>
      <w:r>
        <w:br w:type="textWrapping"/>
      </w:r>
      <w:r>
        <w:rPr>
          <w:rFonts w:cs="Arial Unicode MS" w:eastAsia="Arial Unicode MS"/>
          <w:rtl w:val="0"/>
          <w:lang w:val="en-US"/>
        </w:rPr>
        <w:t>Outstanding League Member for 2020-2021 and 2022</w:t>
      </w:r>
    </w:p>
    <w:p>
      <w:pPr>
        <w:pStyle w:val="Heading"/>
        <w:bidi w:val="0"/>
      </w:pPr>
    </w:p>
    <w:p>
      <w:pPr>
        <w:pStyle w:val="Heading"/>
        <w:bidi w:val="0"/>
      </w:pPr>
      <w:r>
        <w:rPr>
          <w:rtl w:val="0"/>
        </w:rPr>
        <w:t>Skills</w:t>
      </w:r>
    </w:p>
    <w:p>
      <w:pPr>
        <w:pStyle w:val="Body"/>
        <w:bidi w:val="0"/>
      </w:pPr>
      <w:r>
        <w:rPr>
          <w:rFonts w:cs="Arial Unicode MS" w:eastAsia="Arial Unicode MS"/>
          <w:rtl w:val="0"/>
          <w:lang w:val="en-US"/>
        </w:rPr>
        <w:t xml:space="preserve">Software: </w:t>
      </w:r>
      <w:r>
        <w:rPr>
          <w:rFonts w:cs="Arial Unicode MS" w:eastAsia="Arial Unicode MS"/>
          <w:rtl w:val="0"/>
          <w:lang w:val="it-IT"/>
        </w:rPr>
        <w:t>Adobe Illustrator</w:t>
      </w:r>
      <w:r>
        <w:rPr>
          <w:rFonts w:cs="Arial Unicode MS" w:eastAsia="Arial Unicode MS"/>
          <w:rtl w:val="0"/>
          <w:lang w:val="en-US"/>
        </w:rPr>
        <w:t xml:space="preserve">, </w:t>
      </w:r>
      <w:r>
        <w:rPr>
          <w:rFonts w:cs="Arial Unicode MS" w:eastAsia="Arial Unicode MS"/>
          <w:rtl w:val="0"/>
          <w:lang w:val="en-US"/>
        </w:rPr>
        <w:t>Photoshop</w:t>
      </w:r>
      <w:r>
        <w:rPr>
          <w:rFonts w:cs="Arial Unicode MS" w:eastAsia="Arial Unicode MS"/>
          <w:rtl w:val="0"/>
          <w:lang w:val="en-US"/>
        </w:rPr>
        <w:t xml:space="preserve">, </w:t>
      </w:r>
      <w:r>
        <w:rPr>
          <w:rFonts w:cs="Arial Unicode MS" w:eastAsia="Arial Unicode MS"/>
          <w:rtl w:val="0"/>
          <w:lang w:val="en-US"/>
        </w:rPr>
        <w:t>Unity</w:t>
      </w:r>
      <w:r>
        <w:rPr>
          <w:rFonts w:cs="Arial Unicode MS" w:eastAsia="Arial Unicode MS"/>
          <w:rtl w:val="0"/>
          <w:lang w:val="en-US"/>
        </w:rPr>
        <w:t xml:space="preserve">, </w:t>
      </w:r>
      <w:r>
        <w:rPr>
          <w:rFonts w:cs="Arial Unicode MS" w:eastAsia="Arial Unicode MS"/>
          <w:rtl w:val="0"/>
        </w:rPr>
        <w:t>C4D</w:t>
      </w:r>
      <w:r>
        <w:rPr>
          <w:rFonts w:cs="Arial Unicode MS" w:eastAsia="Arial Unicode MS"/>
          <w:rtl w:val="0"/>
          <w:lang w:val="en-US"/>
        </w:rPr>
        <w:t xml:space="preserve">, Jianying, </w:t>
      </w:r>
      <w:r>
        <w:rPr>
          <w:rFonts w:cs="Arial Unicode MS" w:eastAsia="Arial Unicode MS"/>
          <w:rtl w:val="0"/>
          <w:lang w:val="fr-FR"/>
        </w:rPr>
        <w:t>Axsure</w:t>
      </w:r>
      <w:r>
        <w:rPr>
          <w:rFonts w:cs="Arial Unicode MS" w:eastAsia="Arial Unicode MS"/>
          <w:rtl w:val="0"/>
          <w:lang w:val="en-US"/>
        </w:rPr>
        <w:t xml:space="preserve">, </w:t>
      </w:r>
      <w:r>
        <w:rPr>
          <w:rFonts w:cs="Arial Unicode MS" w:eastAsia="Arial Unicode MS"/>
          <w:rtl w:val="0"/>
          <w:lang w:val="en-US"/>
        </w:rPr>
        <w:t>Adobe After Effect</w:t>
      </w:r>
      <w:r>
        <w:rPr>
          <w:rFonts w:cs="Arial Unicode MS" w:eastAsia="Arial Unicode MS"/>
          <w:rtl w:val="0"/>
          <w:lang w:val="en-US"/>
        </w:rPr>
        <w:t xml:space="preserve">, </w:t>
      </w:r>
      <w:r>
        <w:rPr>
          <w:rFonts w:cs="Arial Unicode MS" w:eastAsia="Arial Unicode MS"/>
          <w:rtl w:val="0"/>
        </w:rPr>
        <w:t>Adobe Premiere</w:t>
      </w:r>
      <w:r>
        <w:rPr>
          <w:rFonts w:cs="Arial Unicode MS" w:eastAsia="Arial Unicode MS"/>
          <w:rtl w:val="0"/>
          <w:lang w:val="en-US"/>
        </w:rPr>
        <w:t xml:space="preserve">, </w:t>
      </w:r>
      <w:r>
        <w:rPr>
          <w:rFonts w:cs="Arial Unicode MS" w:eastAsia="Arial Unicode MS"/>
          <w:rtl w:val="0"/>
          <w:lang w:val="en-US"/>
        </w:rPr>
        <w:t>Powerpoint</w:t>
      </w:r>
      <w:r>
        <w:rPr>
          <w:rFonts w:cs="Arial Unicode MS" w:eastAsia="Arial Unicode MS"/>
          <w:rtl w:val="0"/>
          <w:lang w:val="en-US"/>
        </w:rPr>
        <w:t xml:space="preserve">, </w:t>
      </w:r>
      <w:r>
        <w:rPr>
          <w:rFonts w:cs="Arial Unicode MS" w:eastAsia="Arial Unicode MS"/>
          <w:rtl w:val="0"/>
          <w:lang w:val="en-US"/>
        </w:rPr>
        <w:t>Excel</w:t>
      </w:r>
      <w:r>
        <w:br w:type="textWrapping"/>
      </w:r>
      <w:r>
        <w:rPr>
          <w:rFonts w:cs="Arial Unicode MS" w:eastAsia="Arial Unicode MS"/>
          <w:rtl w:val="0"/>
          <w:lang w:val="en-US"/>
        </w:rPr>
        <w:t>Critical Thinking; Fast-learning and adaptation; Teamwork and team leading; Empathetic and expressive</w:t>
      </w:r>
    </w:p>
    <w:sectPr>
      <w:headerReference w:type="default" r:id="rId5"/>
      <w:footerReference w:type="default" r:id="rId6"/>
      <w:pgSz w:w="11900" w:h="16840" w:orient="portrait"/>
      <w:pgMar w:top="1140" w:right="1140" w:bottom="1500" w:left="1140" w:header="700" w:footer="70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raphik">
    <w:charset w:val="00"/>
    <w:family w:val="roman"/>
    <w:pitch w:val="default"/>
  </w:font>
  <w:font w:name="Graphik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me">
    <w:name w:val="Name"/>
    <w:next w:val="Name"/>
    <w:pPr>
      <w:keepNext w:val="0"/>
      <w:keepLines w:val="0"/>
      <w:pageBreakBefore w:val="0"/>
      <w:widowControl w:val="1"/>
      <w:shd w:val="clear" w:color="auto" w:fill="auto"/>
      <w:suppressAutoHyphens w:val="0"/>
      <w:bidi w:val="0"/>
      <w:spacing w:before="0" w:after="0" w:line="192" w:lineRule="auto"/>
      <w:ind w:left="0" w:right="0" w:firstLine="0"/>
      <w:jc w:val="left"/>
      <w:outlineLvl w:val="9"/>
    </w:pPr>
    <w:rPr>
      <w:rFonts w:ascii="Graphik" w:cs="Arial Unicode MS" w:hAnsi="Graphik" w:eastAsia="Arial Unicode MS"/>
      <w:b w:val="1"/>
      <w:bCs w:val="1"/>
      <w:i w:val="0"/>
      <w:iCs w:val="0"/>
      <w:caps w:val="1"/>
      <w:strike w:val="0"/>
      <w:dstrike w:val="0"/>
      <w:outline w:val="0"/>
      <w:color w:val="195c71"/>
      <w:spacing w:val="27"/>
      <w:kern w:val="0"/>
      <w:position w:val="0"/>
      <w:sz w:val="54"/>
      <w:szCs w:val="54"/>
      <w:u w:val="none"/>
      <w:shd w:val="nil" w:color="auto" w:fill="auto"/>
      <w:vertAlign w:val="baseline"/>
      <w:lang w:val="en-US"/>
      <w14:textOutline>
        <w14:noFill/>
      </w14:textOutline>
      <w14:textFill>
        <w14:solidFill>
          <w14:srgbClr w14:val="1A5C71"/>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180" w:line="288" w:lineRule="auto"/>
      <w:ind w:left="2600" w:right="0" w:firstLine="0"/>
      <w:jc w:val="left"/>
      <w:outlineLvl w:val="9"/>
    </w:pPr>
    <w:rPr>
      <w:rFonts w:ascii="Graphik" w:cs="Graphik" w:hAnsi="Graphik" w:eastAsia="Graphik"/>
      <w:b w:val="0"/>
      <w:bCs w:val="0"/>
      <w:i w:val="0"/>
      <w:iCs w:val="0"/>
      <w:caps w:val="0"/>
      <w:smallCaps w:val="0"/>
      <w:strike w:val="0"/>
      <w:dstrike w:val="0"/>
      <w:outline w:val="0"/>
      <w:color w:val="313231"/>
      <w:spacing w:val="0"/>
      <w:kern w:val="0"/>
      <w:position w:val="0"/>
      <w:sz w:val="20"/>
      <w:szCs w:val="20"/>
      <w:u w:val="none"/>
      <w:shd w:val="nil" w:color="auto" w:fill="auto"/>
      <w:vertAlign w:val="baseline"/>
      <w14:textOutline>
        <w14:noFill/>
      </w14:textOutline>
      <w14:textFill>
        <w14:solidFill>
          <w14:srgbClr w14:val="323232"/>
        </w14:solidFill>
      </w14:textFill>
    </w:rPr>
  </w:style>
  <w:style w:type="paragraph" w:styleId="Contact Information">
    <w:name w:val="Contact Information"/>
    <w:next w:val="Contact Information"/>
    <w:pPr>
      <w:keepNext w:val="0"/>
      <w:keepLines w:val="0"/>
      <w:pageBreakBefore w:val="0"/>
      <w:widowControl w:val="1"/>
      <w:shd w:val="clear" w:color="auto" w:fill="auto"/>
      <w:tabs>
        <w:tab w:val="right" w:pos="9020"/>
      </w:tabs>
      <w:suppressAutoHyphens w:val="0"/>
      <w:bidi w:val="0"/>
      <w:spacing w:before="0" w:after="0" w:line="288" w:lineRule="auto"/>
      <w:ind w:left="0" w:right="0" w:firstLine="0"/>
      <w:jc w:val="left"/>
      <w:outlineLvl w:val="9"/>
    </w:pPr>
    <w:rPr>
      <w:rFonts w:ascii="Graphik" w:cs="Arial Unicode MS" w:hAnsi="Graphik" w:eastAsia="Arial Unicode MS"/>
      <w:b w:val="0"/>
      <w:bCs w:val="0"/>
      <w:i w:val="0"/>
      <w:iCs w:val="0"/>
      <w:caps w:val="0"/>
      <w:smallCaps w:val="0"/>
      <w:strike w:val="0"/>
      <w:dstrike w:val="0"/>
      <w:outline w:val="0"/>
      <w:color w:val="5f5f5f"/>
      <w:spacing w:val="0"/>
      <w:kern w:val="0"/>
      <w:position w:val="0"/>
      <w:sz w:val="20"/>
      <w:szCs w:val="20"/>
      <w:u w:val="none"/>
      <w:shd w:val="nil" w:color="auto" w:fill="auto"/>
      <w:vertAlign w:val="baseline"/>
      <w:lang w:val="en-US"/>
      <w14:textOutline>
        <w14:noFill/>
      </w14:textOutline>
      <w14:textFill>
        <w14:solidFill>
          <w14:srgbClr w14:val="60606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180" w:after="0" w:line="288" w:lineRule="auto"/>
      <w:ind w:left="2600" w:right="0" w:firstLine="0"/>
      <w:jc w:val="left"/>
      <w:outlineLvl w:val="0"/>
    </w:pPr>
    <w:rPr>
      <w:rFonts w:ascii="Graphik Semibold" w:cs="Arial Unicode MS" w:hAnsi="Graphik Semibold" w:eastAsia="Arial Unicode MS"/>
      <w:b w:val="0"/>
      <w:bCs w:val="0"/>
      <w:i w:val="0"/>
      <w:iCs w:val="0"/>
      <w:caps w:val="1"/>
      <w:strike w:val="0"/>
      <w:dstrike w:val="0"/>
      <w:outline w:val="0"/>
      <w:color w:val="357ca2"/>
      <w:spacing w:val="10"/>
      <w:kern w:val="0"/>
      <w:position w:val="0"/>
      <w:sz w:val="20"/>
      <w:szCs w:val="20"/>
      <w:u w:val="none"/>
      <w:shd w:val="nil" w:color="auto" w:fill="auto"/>
      <w:vertAlign w:val="baseline"/>
      <w:lang w:val="en-US"/>
      <w14:textOutline>
        <w14:noFill/>
      </w14:textOutline>
      <w14:textFill>
        <w14:solidFill>
          <w14:srgbClr w14:val="367DA2"/>
        </w14:solidFill>
      </w14:textFill>
    </w:rPr>
  </w:style>
  <w:style w:type="paragraph" w:styleId="Subheading">
    <w:name w:val="Subheading"/>
    <w:next w:val="Subheading"/>
    <w:pPr>
      <w:keepNext w:val="0"/>
      <w:keepLines w:val="0"/>
      <w:pageBreakBefore w:val="0"/>
      <w:widowControl w:val="1"/>
      <w:shd w:val="clear" w:color="auto" w:fill="auto"/>
      <w:suppressAutoHyphens w:val="0"/>
      <w:bidi w:val="0"/>
      <w:spacing w:before="0" w:after="0" w:line="288" w:lineRule="auto"/>
      <w:ind w:left="2600" w:right="0" w:firstLine="0"/>
      <w:jc w:val="left"/>
      <w:outlineLvl w:val="1"/>
    </w:pPr>
    <w:rPr>
      <w:rFonts w:ascii="Graphik Semibold" w:cs="Graphik Semibold" w:hAnsi="Graphik Semibold" w:eastAsia="Graphik Semibold"/>
      <w:b w:val="0"/>
      <w:bCs w:val="0"/>
      <w:i w:val="0"/>
      <w:iCs w:val="0"/>
      <w:caps w:val="0"/>
      <w:smallCaps w:val="0"/>
      <w:strike w:val="0"/>
      <w:dstrike w:val="0"/>
      <w:outline w:val="0"/>
      <w:color w:val="367da2"/>
      <w:spacing w:val="0"/>
      <w:kern w:val="0"/>
      <w:position w:val="0"/>
      <w:sz w:val="20"/>
      <w:szCs w:val="20"/>
      <w:u w:val="none"/>
      <w:shd w:val="nil" w:color="auto" w:fill="auto"/>
      <w:vertAlign w:val="baseline"/>
      <w14:textOutline>
        <w14:noFill/>
      </w14:textOutline>
      <w14:textFill>
        <w14:solidFill>
          <w14:srgbClr w14:val="367DA2"/>
        </w14:solidFill>
      </w14:textFill>
    </w:rPr>
  </w:style>
  <w:style w:type="character" w:styleId="None">
    <w:name w:val="None"/>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4_ContemporaryResume">
  <a:themeElements>
    <a:clrScheme name="24_ContemporaryResume">
      <a:dk1>
        <a:srgbClr val="000000"/>
      </a:dk1>
      <a:lt1>
        <a:srgbClr val="FFFFFF"/>
      </a:lt1>
      <a:dk2>
        <a:srgbClr val="5E5E5E"/>
      </a:dk2>
      <a:lt2>
        <a:srgbClr val="D5D5D5"/>
      </a:lt2>
      <a:accent1>
        <a:srgbClr val="54818F"/>
      </a:accent1>
      <a:accent2>
        <a:srgbClr val="308C8B"/>
      </a:accent2>
      <a:accent3>
        <a:srgbClr val="7A9105"/>
      </a:accent3>
      <a:accent4>
        <a:srgbClr val="C26E6A"/>
      </a:accent4>
      <a:accent5>
        <a:srgbClr val="E4E942"/>
      </a:accent5>
      <a:accent6>
        <a:srgbClr val="5B516A"/>
      </a:accent6>
      <a:hlink>
        <a:srgbClr val="0000FF"/>
      </a:hlink>
      <a:folHlink>
        <a:srgbClr val="FF00FF"/>
      </a:folHlink>
    </a:clrScheme>
    <a:fontScheme name="24_ContemporaryResume">
      <a:majorFont>
        <a:latin typeface="Graphik"/>
        <a:ea typeface="Graphik"/>
        <a:cs typeface="Graphik"/>
      </a:majorFont>
      <a:minorFont>
        <a:latin typeface="Graphik Semibold"/>
        <a:ea typeface="Graphik Semibold"/>
        <a:cs typeface="Graphik Semibold"/>
      </a:minorFont>
    </a:fontScheme>
    <a:fmtScheme name="24_Contemporary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Graphik Medium"/>
            <a:ea typeface="Graphik Medium"/>
            <a:cs typeface="Graphik Medium"/>
            <a:sym typeface="Graphik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38100" cap="flat">
          <a:solidFill>
            <a:schemeClr val="accent6">
              <a:hueOff val="61929"/>
              <a:satOff val="10820"/>
              <a:lumOff val="-8848"/>
            </a:schemeClr>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30000"/>
          </a:lnSpc>
          <a:spcBef>
            <a:spcPts val="100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Graphik"/>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